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92" w:rsidRPr="004D3233" w:rsidRDefault="00CB3492" w:rsidP="003C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3492" w:rsidRPr="004D3233" w:rsidRDefault="00CB3492" w:rsidP="003C1001">
      <w:pPr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4D3233">
        <w:rPr>
          <w:rFonts w:ascii="Times New Roman" w:hAnsi="Times New Roman" w:cs="Times New Roman"/>
          <w:color w:val="5B9BD5" w:themeColor="accent1"/>
          <w:sz w:val="24"/>
          <w:szCs w:val="24"/>
        </w:rPr>
        <w:t>INSTITUIÇÕES E DESENVOLVIMENTO</w:t>
      </w:r>
    </w:p>
    <w:p w:rsidR="00CB3492" w:rsidRPr="004D3233" w:rsidRDefault="00CB3492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492" w:rsidRPr="004D3233" w:rsidRDefault="00CB3492" w:rsidP="003C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>Mestrado em Desenvolvimento e Cooperação Internacional (DCI)</w:t>
      </w:r>
    </w:p>
    <w:p w:rsidR="00CB3492" w:rsidRPr="004D3233" w:rsidRDefault="00CB3492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492" w:rsidRPr="00592EC2" w:rsidRDefault="000B3449" w:rsidP="003C10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 </w:t>
      </w:r>
      <w:proofErr w:type="spellStart"/>
      <w:r>
        <w:rPr>
          <w:rFonts w:ascii="Times New Roman" w:hAnsi="Times New Roman" w:cs="Times New Roman"/>
          <w:sz w:val="24"/>
          <w:szCs w:val="24"/>
        </w:rPr>
        <w:t>lectivo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2018/2019</w:t>
      </w:r>
    </w:p>
    <w:p w:rsidR="005C78D6" w:rsidRPr="004D3233" w:rsidRDefault="005C78D6" w:rsidP="003C1001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</w:p>
    <w:p w:rsidR="00093CB7" w:rsidRPr="004D3233" w:rsidRDefault="00093CB7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CB7" w:rsidRPr="004D3233" w:rsidRDefault="00093CB7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492" w:rsidRPr="004D3233" w:rsidRDefault="005C78D6" w:rsidP="003C1001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>DOCENTE</w:t>
      </w:r>
      <w:r w:rsidR="00CB3492" w:rsidRPr="004D323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C78D6" w:rsidRPr="004D3233" w:rsidRDefault="00CB3492" w:rsidP="003C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 xml:space="preserve">Leonor Freire Costa Gabinete: 412 (Edifício Bento de Jesus Caraça) </w:t>
      </w:r>
    </w:p>
    <w:p w:rsidR="005C78D6" w:rsidRPr="004D3233" w:rsidRDefault="00A445CD" w:rsidP="003C100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 leonorc@iseg.ulisboa</w:t>
      </w:r>
      <w:r w:rsidR="00CB3492" w:rsidRPr="004D3233">
        <w:rPr>
          <w:rFonts w:ascii="Times New Roman" w:hAnsi="Times New Roman" w:cs="Times New Roman"/>
          <w:sz w:val="24"/>
          <w:szCs w:val="24"/>
        </w:rPr>
        <w:t xml:space="preserve">.pt </w:t>
      </w:r>
    </w:p>
    <w:p w:rsidR="00CB3492" w:rsidRPr="004D3233" w:rsidRDefault="00CB3492" w:rsidP="003C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 xml:space="preserve">Horário </w:t>
      </w:r>
      <w:r w:rsidR="005C78D6" w:rsidRPr="004D3233">
        <w:rPr>
          <w:rFonts w:ascii="Times New Roman" w:hAnsi="Times New Roman" w:cs="Times New Roman"/>
          <w:sz w:val="24"/>
          <w:szCs w:val="24"/>
        </w:rPr>
        <w:t xml:space="preserve">de </w:t>
      </w:r>
      <w:r w:rsidRPr="004D3233">
        <w:rPr>
          <w:rFonts w:ascii="Times New Roman" w:hAnsi="Times New Roman" w:cs="Times New Roman"/>
          <w:sz w:val="24"/>
          <w:szCs w:val="24"/>
        </w:rPr>
        <w:t xml:space="preserve">atendimento: </w:t>
      </w:r>
      <w:r w:rsidR="00633A28" w:rsidRPr="004D3233">
        <w:rPr>
          <w:rFonts w:ascii="Times New Roman" w:hAnsi="Times New Roman" w:cs="Times New Roman"/>
          <w:sz w:val="24"/>
          <w:szCs w:val="24"/>
        </w:rPr>
        <w:t>segundas-feiras</w:t>
      </w:r>
      <w:r w:rsidRPr="004D3233">
        <w:rPr>
          <w:rFonts w:ascii="Times New Roman" w:hAnsi="Times New Roman" w:cs="Times New Roman"/>
          <w:sz w:val="24"/>
          <w:szCs w:val="24"/>
        </w:rPr>
        <w:t xml:space="preserve">, 18:00-20:00   </w:t>
      </w:r>
    </w:p>
    <w:p w:rsidR="00093CB7" w:rsidRPr="004D3233" w:rsidRDefault="00093CB7" w:rsidP="003C1001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</w:p>
    <w:p w:rsidR="00CB3492" w:rsidRPr="004D3233" w:rsidRDefault="00CB3492" w:rsidP="003C1001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 xml:space="preserve">AULAS:  </w:t>
      </w:r>
    </w:p>
    <w:p w:rsidR="00CB3492" w:rsidRPr="004D3233" w:rsidRDefault="005C78D6" w:rsidP="003C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>S</w:t>
      </w:r>
      <w:r w:rsidR="00633A28" w:rsidRPr="004D3233">
        <w:rPr>
          <w:rFonts w:ascii="Times New Roman" w:hAnsi="Times New Roman" w:cs="Times New Roman"/>
          <w:sz w:val="24"/>
          <w:szCs w:val="24"/>
        </w:rPr>
        <w:t>egu</w:t>
      </w:r>
      <w:r w:rsidR="009F1087">
        <w:rPr>
          <w:rFonts w:ascii="Times New Roman" w:hAnsi="Times New Roman" w:cs="Times New Roman"/>
          <w:sz w:val="24"/>
          <w:szCs w:val="24"/>
        </w:rPr>
        <w:t>ndas feiras: 20:30-22:30 Sala 001</w:t>
      </w:r>
      <w:bookmarkStart w:id="0" w:name="_GoBack"/>
      <w:bookmarkEnd w:id="0"/>
      <w:r w:rsidR="00CB3492" w:rsidRPr="004D3233">
        <w:rPr>
          <w:rFonts w:ascii="Times New Roman" w:hAnsi="Times New Roman" w:cs="Times New Roman"/>
          <w:sz w:val="24"/>
          <w:szCs w:val="24"/>
        </w:rPr>
        <w:t xml:space="preserve">– F1   </w:t>
      </w:r>
    </w:p>
    <w:p w:rsidR="00161B43" w:rsidRPr="004D3233" w:rsidRDefault="00161B43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43" w:rsidRPr="004D3233" w:rsidRDefault="00161B43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43" w:rsidRPr="004D3233" w:rsidRDefault="00161B43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43" w:rsidRPr="004D3233" w:rsidRDefault="00161B43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43" w:rsidRPr="004D3233" w:rsidRDefault="00161B43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43" w:rsidRPr="004D3233" w:rsidRDefault="00161B43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43" w:rsidRPr="004D3233" w:rsidRDefault="00161B43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43" w:rsidRPr="004D3233" w:rsidRDefault="00161B43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43" w:rsidRPr="004D3233" w:rsidRDefault="00161B43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43" w:rsidRPr="004D3233" w:rsidRDefault="00161B43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43" w:rsidRPr="004D3233" w:rsidRDefault="00161B43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43" w:rsidRPr="004D3233" w:rsidRDefault="00161B43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43" w:rsidRPr="004D3233" w:rsidRDefault="00161B43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43" w:rsidRPr="004D3233" w:rsidRDefault="00161B43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43" w:rsidRPr="004D3233" w:rsidRDefault="00161B43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492" w:rsidRPr="004D3233" w:rsidRDefault="00CB3492" w:rsidP="003C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CB3492" w:rsidRPr="004D3233" w:rsidRDefault="00CB3492" w:rsidP="003C1001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 xml:space="preserve">PROGRAMA   </w:t>
      </w:r>
    </w:p>
    <w:p w:rsidR="00CB3492" w:rsidRPr="004D3233" w:rsidRDefault="00CB3492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A28" w:rsidRPr="004D3233" w:rsidRDefault="004D3233" w:rsidP="003C1001">
      <w:pPr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4D3233">
        <w:rPr>
          <w:rFonts w:ascii="Times New Roman" w:hAnsi="Times New Roman" w:cs="Times New Roman"/>
          <w:color w:val="4472C4" w:themeColor="accent5"/>
          <w:sz w:val="24"/>
          <w:szCs w:val="24"/>
        </w:rPr>
        <w:t>PARTE I —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4D3233">
        <w:rPr>
          <w:rFonts w:ascii="Times New Roman" w:hAnsi="Times New Roman" w:cs="Times New Roman"/>
          <w:color w:val="4472C4" w:themeColor="accent5"/>
          <w:sz w:val="24"/>
          <w:szCs w:val="24"/>
        </w:rPr>
        <w:t>OS FUNDAMENTOS DO NEO-INSTITUCIONALISMO NOS ESTUDOS DE ECONOMIA DO DESENVOLVIMENTO</w:t>
      </w:r>
    </w:p>
    <w:p w:rsidR="00093CB7" w:rsidRPr="004D3233" w:rsidRDefault="00093CB7" w:rsidP="003C1001">
      <w:pPr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5C78D6" w:rsidRPr="004D3233" w:rsidRDefault="004D3233" w:rsidP="003C1001">
      <w:pPr>
        <w:pStyle w:val="Heading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 xml:space="preserve"> INTRODUÇÃO_ APRESENTAÇÃO DO PROGRAMA (1 AULA)</w:t>
      </w:r>
    </w:p>
    <w:p w:rsidR="00093CB7" w:rsidRPr="004D3233" w:rsidRDefault="00093CB7" w:rsidP="003C1001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</w:p>
    <w:p w:rsidR="003C1001" w:rsidRDefault="004D3233" w:rsidP="003C1001">
      <w:pPr>
        <w:pStyle w:val="Heading2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>1- UM QUADRO TEÓRICO PARA O ESTUDO DAS INSTITUIÇÕES (4 AULAS)</w:t>
      </w:r>
    </w:p>
    <w:p w:rsidR="00CB3492" w:rsidRPr="004D3233" w:rsidRDefault="00633A28" w:rsidP="003C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>1.</w:t>
      </w:r>
      <w:r w:rsidR="00CB3492" w:rsidRPr="004D32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2A007E">
        <w:rPr>
          <w:rFonts w:ascii="Times New Roman" w:hAnsi="Times New Roman" w:cs="Times New Roman"/>
          <w:sz w:val="24"/>
          <w:szCs w:val="24"/>
        </w:rPr>
        <w:t>Neo-institucionalismo</w:t>
      </w:r>
      <w:proofErr w:type="spellEnd"/>
      <w:r w:rsidR="00F01B8B">
        <w:rPr>
          <w:rFonts w:ascii="Times New Roman" w:hAnsi="Times New Roman" w:cs="Times New Roman"/>
          <w:sz w:val="24"/>
          <w:szCs w:val="24"/>
        </w:rPr>
        <w:t>.</w:t>
      </w:r>
      <w:r w:rsidR="002A007E">
        <w:rPr>
          <w:rFonts w:ascii="Times New Roman" w:hAnsi="Times New Roman" w:cs="Times New Roman"/>
          <w:sz w:val="24"/>
          <w:szCs w:val="24"/>
        </w:rPr>
        <w:t xml:space="preserve"> </w:t>
      </w:r>
      <w:r w:rsidR="00CB3492" w:rsidRPr="004D3233">
        <w:rPr>
          <w:rFonts w:ascii="Times New Roman" w:hAnsi="Times New Roman" w:cs="Times New Roman"/>
          <w:sz w:val="24"/>
          <w:szCs w:val="24"/>
        </w:rPr>
        <w:t>Instituiçõ</w:t>
      </w:r>
      <w:r w:rsidR="003A0387" w:rsidRPr="004D3233">
        <w:rPr>
          <w:rFonts w:ascii="Times New Roman" w:hAnsi="Times New Roman" w:cs="Times New Roman"/>
          <w:sz w:val="24"/>
          <w:szCs w:val="24"/>
        </w:rPr>
        <w:t>es: o que são e para que servem</w:t>
      </w:r>
    </w:p>
    <w:p w:rsidR="002A007E" w:rsidRDefault="00633A28" w:rsidP="003C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>1.2</w:t>
      </w:r>
      <w:r w:rsidR="00CB3492" w:rsidRPr="004D3233">
        <w:rPr>
          <w:rFonts w:ascii="Times New Roman" w:hAnsi="Times New Roman" w:cs="Times New Roman"/>
          <w:sz w:val="24"/>
          <w:szCs w:val="24"/>
        </w:rPr>
        <w:t xml:space="preserve">. </w:t>
      </w:r>
      <w:r w:rsidR="002A007E" w:rsidRPr="004D3233">
        <w:rPr>
          <w:rFonts w:ascii="Times New Roman" w:hAnsi="Times New Roman" w:cs="Times New Roman"/>
          <w:sz w:val="24"/>
          <w:szCs w:val="24"/>
        </w:rPr>
        <w:t xml:space="preserve">Problemas de informação, agência e confiança </w:t>
      </w:r>
    </w:p>
    <w:p w:rsidR="00CB3492" w:rsidRPr="004D3233" w:rsidRDefault="00633A28" w:rsidP="003C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>1.3</w:t>
      </w:r>
      <w:r w:rsidR="00CB3492" w:rsidRPr="004D3233">
        <w:rPr>
          <w:rFonts w:ascii="Times New Roman" w:hAnsi="Times New Roman" w:cs="Times New Roman"/>
          <w:sz w:val="24"/>
          <w:szCs w:val="24"/>
        </w:rPr>
        <w:t xml:space="preserve">. </w:t>
      </w:r>
      <w:r w:rsidR="002A007E" w:rsidRPr="004D3233">
        <w:rPr>
          <w:rFonts w:ascii="Times New Roman" w:hAnsi="Times New Roman" w:cs="Times New Roman"/>
          <w:sz w:val="24"/>
          <w:szCs w:val="24"/>
        </w:rPr>
        <w:t>Direitos</w:t>
      </w:r>
      <w:r w:rsidR="002A007E">
        <w:rPr>
          <w:rFonts w:ascii="Times New Roman" w:hAnsi="Times New Roman" w:cs="Times New Roman"/>
          <w:sz w:val="24"/>
          <w:szCs w:val="24"/>
        </w:rPr>
        <w:t xml:space="preserve"> de propriedade</w:t>
      </w:r>
      <w:r w:rsidR="002A007E" w:rsidRPr="004D3233">
        <w:rPr>
          <w:rFonts w:ascii="Times New Roman" w:hAnsi="Times New Roman" w:cs="Times New Roman"/>
          <w:sz w:val="24"/>
          <w:szCs w:val="24"/>
        </w:rPr>
        <w:t xml:space="preserve">, custos de </w:t>
      </w:r>
      <w:r w:rsidR="00F01B8B" w:rsidRPr="004D3233">
        <w:rPr>
          <w:rFonts w:ascii="Times New Roman" w:hAnsi="Times New Roman" w:cs="Times New Roman"/>
          <w:sz w:val="24"/>
          <w:szCs w:val="24"/>
        </w:rPr>
        <w:t>transação</w:t>
      </w:r>
      <w:r w:rsidR="002A007E" w:rsidRPr="004D3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492" w:rsidRPr="004D3233" w:rsidRDefault="00633A28" w:rsidP="003C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>1.4</w:t>
      </w:r>
      <w:r w:rsidR="00CB3492" w:rsidRPr="004D3233">
        <w:rPr>
          <w:rFonts w:ascii="Times New Roman" w:hAnsi="Times New Roman" w:cs="Times New Roman"/>
          <w:sz w:val="24"/>
          <w:szCs w:val="24"/>
        </w:rPr>
        <w:t>. A análise institucional comparada</w:t>
      </w:r>
      <w:r w:rsidR="002A007E">
        <w:rPr>
          <w:rFonts w:ascii="Times New Roman" w:hAnsi="Times New Roman" w:cs="Times New Roman"/>
          <w:sz w:val="24"/>
          <w:szCs w:val="24"/>
        </w:rPr>
        <w:t>: sistemas de coordenação</w:t>
      </w:r>
    </w:p>
    <w:p w:rsidR="00633A28" w:rsidRPr="004D3233" w:rsidRDefault="00633A28" w:rsidP="003C1001">
      <w:pPr>
        <w:pStyle w:val="Heading2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CB3492" w:rsidRPr="001A3507" w:rsidRDefault="004D3233" w:rsidP="003C1001">
      <w:pPr>
        <w:pStyle w:val="Heading2"/>
        <w:spacing w:before="0" w:after="160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4D3233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2- </w:t>
      </w:r>
      <w:r w:rsidR="002A007E" w:rsidRPr="001A3507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INSTITUIÇÕES </w:t>
      </w:r>
      <w:r w:rsidR="00F01B8B" w:rsidRPr="001A3507">
        <w:rPr>
          <w:rFonts w:ascii="Times New Roman" w:hAnsi="Times New Roman" w:cs="Times New Roman"/>
          <w:color w:val="4472C4" w:themeColor="accent5"/>
          <w:sz w:val="24"/>
          <w:szCs w:val="24"/>
        </w:rPr>
        <w:t>e DESENVOLVIMENTO</w:t>
      </w:r>
      <w:r w:rsidR="00006A7A" w:rsidRPr="001A3507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A4453A" w:rsidRPr="001A3507">
        <w:rPr>
          <w:rFonts w:ascii="Times New Roman" w:hAnsi="Times New Roman" w:cs="Times New Roman"/>
          <w:color w:val="4472C4" w:themeColor="accent5"/>
          <w:sz w:val="24"/>
          <w:szCs w:val="24"/>
        </w:rPr>
        <w:t>(3</w:t>
      </w:r>
      <w:r w:rsidR="003C1001" w:rsidRPr="001A3507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1A3507">
        <w:rPr>
          <w:rFonts w:ascii="Times New Roman" w:hAnsi="Times New Roman" w:cs="Times New Roman"/>
          <w:color w:val="4472C4" w:themeColor="accent5"/>
          <w:sz w:val="24"/>
          <w:szCs w:val="24"/>
        </w:rPr>
        <w:t>AULAS)</w:t>
      </w:r>
    </w:p>
    <w:p w:rsidR="00534507" w:rsidRPr="004D3233" w:rsidRDefault="005C78D6" w:rsidP="003C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>2.1</w:t>
      </w:r>
      <w:r w:rsidR="00633A28" w:rsidRPr="004D3233">
        <w:rPr>
          <w:rFonts w:ascii="Times New Roman" w:hAnsi="Times New Roman" w:cs="Times New Roman"/>
          <w:sz w:val="24"/>
          <w:szCs w:val="24"/>
        </w:rPr>
        <w:t xml:space="preserve">. </w:t>
      </w:r>
      <w:r w:rsidR="00D66508" w:rsidRPr="004D3233">
        <w:rPr>
          <w:rFonts w:ascii="Times New Roman" w:hAnsi="Times New Roman" w:cs="Times New Roman"/>
          <w:sz w:val="24"/>
          <w:szCs w:val="24"/>
        </w:rPr>
        <w:t xml:space="preserve">Teorias dos grupos de interesse </w:t>
      </w:r>
      <w:r w:rsidR="00D66508">
        <w:rPr>
          <w:rFonts w:ascii="Times New Roman" w:hAnsi="Times New Roman" w:cs="Times New Roman"/>
          <w:sz w:val="24"/>
          <w:szCs w:val="24"/>
        </w:rPr>
        <w:t xml:space="preserve">e da </w:t>
      </w:r>
      <w:r w:rsidR="00F01B8B" w:rsidRPr="004D3233">
        <w:rPr>
          <w:rFonts w:ascii="Times New Roman" w:hAnsi="Times New Roman" w:cs="Times New Roman"/>
          <w:sz w:val="24"/>
          <w:szCs w:val="24"/>
        </w:rPr>
        <w:t>ação</w:t>
      </w:r>
      <w:r w:rsidR="00C75B30" w:rsidRPr="004D3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B30" w:rsidRPr="004D3233">
        <w:rPr>
          <w:rFonts w:ascii="Times New Roman" w:hAnsi="Times New Roman" w:cs="Times New Roman"/>
          <w:sz w:val="24"/>
          <w:szCs w:val="24"/>
        </w:rPr>
        <w:t>colectiva</w:t>
      </w:r>
      <w:proofErr w:type="spellEnd"/>
      <w:r w:rsidR="00C75B30" w:rsidRPr="004D3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037" w:rsidRDefault="00D66508" w:rsidP="003C10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3E5A0F" w:rsidRPr="004D3233">
        <w:rPr>
          <w:rFonts w:ascii="Times New Roman" w:hAnsi="Times New Roman" w:cs="Times New Roman"/>
          <w:sz w:val="24"/>
          <w:szCs w:val="24"/>
        </w:rPr>
        <w:t xml:space="preserve">- </w:t>
      </w:r>
      <w:r w:rsidR="002A007E">
        <w:rPr>
          <w:rFonts w:ascii="Times New Roman" w:hAnsi="Times New Roman" w:cs="Times New Roman"/>
          <w:sz w:val="24"/>
          <w:szCs w:val="24"/>
        </w:rPr>
        <w:t xml:space="preserve">Desenvolvimento como processo político – uma análise </w:t>
      </w:r>
      <w:proofErr w:type="spellStart"/>
      <w:r w:rsidR="002A007E">
        <w:rPr>
          <w:rFonts w:ascii="Times New Roman" w:hAnsi="Times New Roman" w:cs="Times New Roman"/>
          <w:sz w:val="24"/>
          <w:szCs w:val="24"/>
        </w:rPr>
        <w:t>neo-institucionalista</w:t>
      </w:r>
      <w:proofErr w:type="spellEnd"/>
    </w:p>
    <w:p w:rsidR="002A007E" w:rsidRPr="004D3233" w:rsidRDefault="002A007E" w:rsidP="003C10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2.3- </w:t>
      </w:r>
      <w:r w:rsidR="00A4453A">
        <w:rPr>
          <w:rFonts w:ascii="Times New Roman" w:hAnsi="Times New Roman" w:cs="Times New Roman"/>
          <w:sz w:val="24"/>
          <w:szCs w:val="24"/>
        </w:rPr>
        <w:t>Capital</w:t>
      </w:r>
      <w:r w:rsidR="00F01B8B">
        <w:rPr>
          <w:rFonts w:ascii="Times New Roman" w:hAnsi="Times New Roman" w:cs="Times New Roman"/>
          <w:sz w:val="24"/>
          <w:szCs w:val="24"/>
        </w:rPr>
        <w:t xml:space="preserve"> e </w:t>
      </w:r>
      <w:r w:rsidR="00A4453A">
        <w:rPr>
          <w:rFonts w:ascii="Times New Roman" w:hAnsi="Times New Roman" w:cs="Times New Roman"/>
          <w:sz w:val="24"/>
          <w:szCs w:val="24"/>
        </w:rPr>
        <w:t xml:space="preserve">capital </w:t>
      </w:r>
      <w:r>
        <w:rPr>
          <w:rFonts w:ascii="Times New Roman" w:hAnsi="Times New Roman" w:cs="Times New Roman"/>
          <w:sz w:val="24"/>
          <w:szCs w:val="24"/>
        </w:rPr>
        <w:t xml:space="preserve">social </w:t>
      </w:r>
    </w:p>
    <w:p w:rsidR="00534507" w:rsidRPr="001A3507" w:rsidRDefault="00534507" w:rsidP="003C1001">
      <w:pPr>
        <w:spacing w:line="360" w:lineRule="auto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CB3492" w:rsidRPr="001A3507" w:rsidRDefault="004D3233" w:rsidP="001A3507">
      <w:pPr>
        <w:pStyle w:val="Heading2"/>
        <w:tabs>
          <w:tab w:val="left" w:pos="4995"/>
        </w:tabs>
        <w:spacing w:before="0" w:after="160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1A3507">
        <w:rPr>
          <w:rFonts w:ascii="Times New Roman" w:hAnsi="Times New Roman" w:cs="Times New Roman"/>
          <w:color w:val="4472C4" w:themeColor="accent5"/>
          <w:sz w:val="24"/>
          <w:szCs w:val="24"/>
        </w:rPr>
        <w:t>PARTE II –</w:t>
      </w:r>
      <w:r w:rsidR="00A4453A" w:rsidRPr="001A3507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1A3507" w:rsidRPr="001A3507">
        <w:rPr>
          <w:rFonts w:ascii="Times New Roman" w:hAnsi="Times New Roman" w:cs="Times New Roman"/>
          <w:color w:val="4472C4" w:themeColor="accent5"/>
          <w:sz w:val="24"/>
          <w:szCs w:val="24"/>
        </w:rPr>
        <w:t>DINÂMICAS DE MUDANÇA (2 AULAS TP)</w:t>
      </w:r>
    </w:p>
    <w:p w:rsidR="00AF452C" w:rsidRPr="004D3233" w:rsidRDefault="002A0037" w:rsidP="003C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eastAsia="Times New Roman" w:hAnsi="Times New Roman" w:cs="Times New Roman"/>
          <w:sz w:val="24"/>
          <w:szCs w:val="24"/>
          <w:lang w:eastAsia="pt-PT"/>
        </w:rPr>
        <w:t>3</w:t>
      </w:r>
      <w:r w:rsidR="00A61985" w:rsidRPr="004D3233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  <w:r w:rsidR="00AF452C" w:rsidRPr="004D3233">
        <w:rPr>
          <w:rFonts w:ascii="Times New Roman" w:eastAsia="Times New Roman" w:hAnsi="Times New Roman" w:cs="Times New Roman"/>
          <w:sz w:val="24"/>
          <w:szCs w:val="24"/>
          <w:lang w:eastAsia="pt-PT"/>
        </w:rPr>
        <w:t>1.</w:t>
      </w:r>
      <w:r w:rsidR="006B05EE" w:rsidRPr="004D323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proofErr w:type="gramStart"/>
      <w:r w:rsidR="00DE6A44">
        <w:rPr>
          <w:rFonts w:ascii="Times New Roman" w:eastAsia="Times New Roman" w:hAnsi="Times New Roman" w:cs="Times New Roman"/>
          <w:sz w:val="24"/>
          <w:szCs w:val="24"/>
          <w:lang w:eastAsia="pt-PT"/>
        </w:rPr>
        <w:t>Path</w:t>
      </w:r>
      <w:proofErr w:type="spellEnd"/>
      <w:proofErr w:type="gramEnd"/>
      <w:r w:rsidR="00DE6A4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="00DE6A44">
        <w:rPr>
          <w:rFonts w:ascii="Times New Roman" w:eastAsia="Times New Roman" w:hAnsi="Times New Roman" w:cs="Times New Roman"/>
          <w:sz w:val="24"/>
          <w:szCs w:val="24"/>
          <w:lang w:eastAsia="pt-PT"/>
        </w:rPr>
        <w:t>dependence</w:t>
      </w:r>
      <w:proofErr w:type="spellEnd"/>
      <w:r w:rsidR="00DE6A44">
        <w:rPr>
          <w:rFonts w:ascii="Times New Roman" w:eastAsia="Times New Roman" w:hAnsi="Times New Roman" w:cs="Times New Roman"/>
          <w:sz w:val="24"/>
          <w:szCs w:val="24"/>
          <w:lang w:eastAsia="pt-PT"/>
        </w:rPr>
        <w:t>: a H</w:t>
      </w:r>
      <w:r w:rsidR="00C75B30">
        <w:rPr>
          <w:rFonts w:ascii="Times New Roman" w:eastAsia="Times New Roman" w:hAnsi="Times New Roman" w:cs="Times New Roman"/>
          <w:sz w:val="24"/>
          <w:szCs w:val="24"/>
          <w:lang w:eastAsia="pt-PT"/>
        </w:rPr>
        <w:t>istória como instrumento de análise</w:t>
      </w:r>
    </w:p>
    <w:p w:rsidR="00DE6A44" w:rsidRDefault="002A0037" w:rsidP="003C10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D3233">
        <w:rPr>
          <w:rFonts w:ascii="Times New Roman" w:eastAsia="Times New Roman" w:hAnsi="Times New Roman" w:cs="Times New Roman"/>
          <w:sz w:val="24"/>
          <w:szCs w:val="24"/>
          <w:lang w:eastAsia="pt-PT"/>
        </w:rPr>
        <w:t>3</w:t>
      </w:r>
      <w:r w:rsidR="006B05EE" w:rsidRPr="004D323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.2- </w:t>
      </w:r>
      <w:r w:rsidR="00A4453A">
        <w:rPr>
          <w:rFonts w:ascii="Times New Roman" w:eastAsia="Times New Roman" w:hAnsi="Times New Roman" w:cs="Times New Roman"/>
          <w:sz w:val="24"/>
          <w:szCs w:val="24"/>
          <w:lang w:eastAsia="pt-PT"/>
        </w:rPr>
        <w:t>Sistemas de</w:t>
      </w:r>
      <w:r w:rsidR="00785EE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coordenação </w:t>
      </w:r>
      <w:r w:rsidR="00A445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 </w:t>
      </w:r>
      <w:r w:rsidR="00DE6A44">
        <w:rPr>
          <w:rFonts w:ascii="Times New Roman" w:eastAsia="Times New Roman" w:hAnsi="Times New Roman" w:cs="Times New Roman"/>
          <w:sz w:val="24"/>
          <w:szCs w:val="24"/>
          <w:lang w:eastAsia="pt-PT"/>
        </w:rPr>
        <w:t>d</w:t>
      </w:r>
      <w:r w:rsidR="002A42A4" w:rsidRPr="004D323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esenvolvimento </w:t>
      </w:r>
    </w:p>
    <w:p w:rsidR="00A3599E" w:rsidRDefault="00A3599E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BBF" w:rsidRPr="001A3507" w:rsidRDefault="00A3599E" w:rsidP="003C1001">
      <w:pPr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1A3507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PARTE III – CASOS PRÁTICOS </w:t>
      </w:r>
      <w:r w:rsidR="001A3507" w:rsidRPr="001A3507">
        <w:rPr>
          <w:rFonts w:ascii="Times New Roman" w:hAnsi="Times New Roman" w:cs="Times New Roman"/>
          <w:color w:val="4472C4" w:themeColor="accent5"/>
          <w:sz w:val="24"/>
          <w:szCs w:val="24"/>
        </w:rPr>
        <w:t>(1 AULA TP)</w:t>
      </w:r>
    </w:p>
    <w:p w:rsidR="00A3599E" w:rsidRPr="004D3233" w:rsidRDefault="00A3599E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492" w:rsidRPr="004D3233" w:rsidRDefault="00127BBF" w:rsidP="003C10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BBF" w:rsidRPr="004D3233" w:rsidRDefault="00127BBF" w:rsidP="003C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br w:type="page"/>
      </w:r>
    </w:p>
    <w:p w:rsidR="00CB3492" w:rsidRPr="006B57D8" w:rsidRDefault="00CB3492" w:rsidP="003C1001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6B57D8">
        <w:rPr>
          <w:rFonts w:ascii="Times New Roman" w:hAnsi="Times New Roman" w:cs="Times New Roman"/>
          <w:sz w:val="24"/>
          <w:szCs w:val="24"/>
        </w:rPr>
        <w:lastRenderedPageBreak/>
        <w:t xml:space="preserve">BIBLIOGRAFIA  </w:t>
      </w:r>
    </w:p>
    <w:p w:rsidR="00127BBF" w:rsidRPr="006B57D8" w:rsidRDefault="00127BBF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492" w:rsidRPr="006B57D8" w:rsidRDefault="00CB3492" w:rsidP="003C1001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6B57D8">
        <w:rPr>
          <w:rFonts w:ascii="Times New Roman" w:hAnsi="Times New Roman" w:cs="Times New Roman"/>
          <w:sz w:val="24"/>
          <w:szCs w:val="24"/>
        </w:rPr>
        <w:t xml:space="preserve">Básica: </w:t>
      </w:r>
    </w:p>
    <w:p w:rsidR="00E32A2A" w:rsidRPr="004D3233" w:rsidRDefault="00127BBF" w:rsidP="003C10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B57D8">
        <w:rPr>
          <w:rFonts w:ascii="Times New Roman" w:hAnsi="Times New Roman" w:cs="Times New Roman"/>
          <w:sz w:val="24"/>
          <w:szCs w:val="24"/>
        </w:rPr>
        <w:t>Kasper</w:t>
      </w:r>
      <w:proofErr w:type="spellEnd"/>
      <w:r w:rsidRPr="006B57D8">
        <w:rPr>
          <w:rFonts w:ascii="Times New Roman" w:hAnsi="Times New Roman" w:cs="Times New Roman"/>
          <w:sz w:val="24"/>
          <w:szCs w:val="24"/>
        </w:rPr>
        <w:t xml:space="preserve">, Wolfgang </w:t>
      </w:r>
      <w:proofErr w:type="spellStart"/>
      <w:r w:rsidRPr="006B57D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5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7D8">
        <w:rPr>
          <w:rFonts w:ascii="Times New Roman" w:hAnsi="Times New Roman" w:cs="Times New Roman"/>
          <w:sz w:val="24"/>
          <w:szCs w:val="24"/>
        </w:rPr>
        <w:t>Streit</w:t>
      </w:r>
      <w:proofErr w:type="spellEnd"/>
      <w:r w:rsidRPr="006B57D8">
        <w:rPr>
          <w:rFonts w:ascii="Times New Roman" w:hAnsi="Times New Roman" w:cs="Times New Roman"/>
          <w:sz w:val="24"/>
          <w:szCs w:val="24"/>
        </w:rPr>
        <w:t>, Manfred E. (1999</w:t>
      </w:r>
      <w:r w:rsidRPr="006B57D8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D31E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Institutional Economics. Social Order </w:t>
      </w:r>
      <w:r w:rsidRPr="004D3233">
        <w:rPr>
          <w:rFonts w:ascii="Times New Roman" w:hAnsi="Times New Roman" w:cs="Times New Roman"/>
          <w:i/>
          <w:sz w:val="24"/>
          <w:szCs w:val="24"/>
          <w:lang w:val="en-US"/>
        </w:rPr>
        <w:t>and Public Policy.</w:t>
      </w:r>
      <w:r w:rsidRPr="004D3233">
        <w:rPr>
          <w:rFonts w:ascii="Times New Roman" w:hAnsi="Times New Roman" w:cs="Times New Roman"/>
          <w:sz w:val="24"/>
          <w:szCs w:val="24"/>
          <w:lang w:val="en-US"/>
        </w:rPr>
        <w:t xml:space="preserve"> Cheltenham, Edward Elgar. </w:t>
      </w:r>
    </w:p>
    <w:p w:rsidR="007F7D50" w:rsidRPr="004D3233" w:rsidRDefault="007F7D50" w:rsidP="003C10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233">
        <w:rPr>
          <w:rFonts w:ascii="Times New Roman" w:hAnsi="Times New Roman" w:cs="Times New Roman"/>
          <w:sz w:val="24"/>
          <w:szCs w:val="24"/>
          <w:lang w:val="en-US"/>
        </w:rPr>
        <w:t>Ménard</w:t>
      </w:r>
      <w:proofErr w:type="spellEnd"/>
      <w:r w:rsidRPr="004D3233">
        <w:rPr>
          <w:rFonts w:ascii="Times New Roman" w:hAnsi="Times New Roman" w:cs="Times New Roman"/>
          <w:sz w:val="24"/>
          <w:szCs w:val="24"/>
          <w:lang w:val="en-US"/>
        </w:rPr>
        <w:t xml:space="preserve">, Claude and Shirley, Mary M. (eds.) (2005). </w:t>
      </w:r>
      <w:r w:rsidRPr="004D3233">
        <w:rPr>
          <w:rFonts w:ascii="Times New Roman" w:hAnsi="Times New Roman" w:cs="Times New Roman"/>
          <w:i/>
          <w:sz w:val="24"/>
          <w:szCs w:val="24"/>
          <w:lang w:val="en-US"/>
        </w:rPr>
        <w:t>Handbook of New Institutional Economics</w:t>
      </w:r>
      <w:r w:rsidRPr="004D3233">
        <w:rPr>
          <w:rFonts w:ascii="Times New Roman" w:hAnsi="Times New Roman" w:cs="Times New Roman"/>
          <w:sz w:val="24"/>
          <w:szCs w:val="24"/>
          <w:lang w:val="en-US"/>
        </w:rPr>
        <w:t>. Dordrecht, Springer.</w:t>
      </w:r>
    </w:p>
    <w:p w:rsidR="00E32A2A" w:rsidRPr="004D3233" w:rsidRDefault="00E32A2A" w:rsidP="003C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  <w:lang w:val="en-US"/>
        </w:rPr>
        <w:t xml:space="preserve">North, Douglass (1990). </w:t>
      </w:r>
      <w:r w:rsidRPr="004D3233">
        <w:rPr>
          <w:rFonts w:ascii="Times New Roman" w:hAnsi="Times New Roman" w:cs="Times New Roman"/>
          <w:i/>
          <w:sz w:val="24"/>
          <w:szCs w:val="24"/>
          <w:lang w:val="en-US"/>
        </w:rPr>
        <w:t>Institutions, Institutional Change and Economic Performance</w:t>
      </w:r>
      <w:r w:rsidRPr="004D32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D3233">
        <w:rPr>
          <w:rFonts w:ascii="Times New Roman" w:hAnsi="Times New Roman" w:cs="Times New Roman"/>
          <w:sz w:val="24"/>
          <w:szCs w:val="24"/>
        </w:rPr>
        <w:t xml:space="preserve">Cambridge U.P, </w:t>
      </w:r>
      <w:proofErr w:type="gramStart"/>
      <w:r w:rsidRPr="004D3233">
        <w:rPr>
          <w:rFonts w:ascii="Times New Roman" w:hAnsi="Times New Roman" w:cs="Times New Roman"/>
          <w:sz w:val="24"/>
          <w:szCs w:val="24"/>
        </w:rPr>
        <w:t>New York</w:t>
      </w:r>
      <w:proofErr w:type="gramEnd"/>
      <w:r w:rsidRPr="004D323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32A2A" w:rsidRPr="004D3233" w:rsidRDefault="00E32A2A" w:rsidP="003C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 xml:space="preserve">Pereira, Paulo Trigo (2008). </w:t>
      </w:r>
      <w:r w:rsidRPr="004D3233">
        <w:rPr>
          <w:rFonts w:ascii="Times New Roman" w:hAnsi="Times New Roman" w:cs="Times New Roman"/>
          <w:i/>
          <w:sz w:val="24"/>
          <w:szCs w:val="24"/>
        </w:rPr>
        <w:t>O Prisioneiro, o Amante e as Sereias: Instituições Económicas, Políticas e Democracia</w:t>
      </w:r>
      <w:r w:rsidRPr="004D3233">
        <w:rPr>
          <w:rFonts w:ascii="Times New Roman" w:hAnsi="Times New Roman" w:cs="Times New Roman"/>
          <w:sz w:val="24"/>
          <w:szCs w:val="24"/>
        </w:rPr>
        <w:t xml:space="preserve">. Coimbra, Editora Almedina. </w:t>
      </w:r>
    </w:p>
    <w:p w:rsidR="008A2A40" w:rsidRPr="001B1D4D" w:rsidRDefault="008A2A40" w:rsidP="003C1001">
      <w:pPr>
        <w:pStyle w:val="Heading2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1A3507" w:rsidRPr="00A644A5" w:rsidRDefault="001A3507" w:rsidP="001A3507">
      <w:pPr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A644A5">
        <w:rPr>
          <w:rFonts w:ascii="Times New Roman" w:hAnsi="Times New Roman" w:cs="Times New Roman"/>
          <w:color w:val="4472C4" w:themeColor="accent5"/>
          <w:sz w:val="24"/>
          <w:szCs w:val="24"/>
        </w:rPr>
        <w:t>Textos para discussão em aulas TP</w:t>
      </w:r>
      <w:r w:rsidR="001B1D4D" w:rsidRPr="00A644A5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(</w:t>
      </w:r>
      <w:r w:rsidR="00A644A5" w:rsidRPr="00A644A5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serão </w:t>
      </w:r>
      <w:r w:rsidR="001B1D4D" w:rsidRPr="00A644A5">
        <w:rPr>
          <w:rFonts w:ascii="Times New Roman" w:hAnsi="Times New Roman" w:cs="Times New Roman"/>
          <w:color w:val="4472C4" w:themeColor="accent5"/>
          <w:sz w:val="24"/>
          <w:szCs w:val="24"/>
        </w:rPr>
        <w:t>disponibilizados na plataforma Aquila)</w:t>
      </w:r>
    </w:p>
    <w:p w:rsidR="00D31ED1" w:rsidRPr="00A644A5" w:rsidRDefault="00A644A5" w:rsidP="00D31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A5">
        <w:rPr>
          <w:rFonts w:ascii="Times New Roman" w:hAnsi="Times New Roman" w:cs="Times New Roman"/>
          <w:sz w:val="24"/>
          <w:szCs w:val="24"/>
          <w:lang w:val="en-US"/>
        </w:rPr>
        <w:t xml:space="preserve">TP – 9 </w:t>
      </w:r>
      <w:proofErr w:type="spellStart"/>
      <w:r w:rsidR="00D31ED1" w:rsidRPr="00A644A5">
        <w:rPr>
          <w:rFonts w:ascii="Times New Roman" w:hAnsi="Times New Roman" w:cs="Times New Roman"/>
          <w:sz w:val="24"/>
          <w:szCs w:val="24"/>
          <w:lang w:val="en-US"/>
        </w:rPr>
        <w:t>Acemoglu</w:t>
      </w:r>
      <w:proofErr w:type="spellEnd"/>
      <w:r w:rsidR="00D31ED1" w:rsidRPr="00A644A5">
        <w:rPr>
          <w:rFonts w:ascii="Times New Roman" w:hAnsi="Times New Roman" w:cs="Times New Roman"/>
          <w:sz w:val="24"/>
          <w:szCs w:val="24"/>
          <w:lang w:val="en-US"/>
        </w:rPr>
        <w:t>, D., S. Johnson and J. A. Robinson (2005) ‘Institutions as a fundamental cause of</w:t>
      </w:r>
    </w:p>
    <w:p w:rsidR="00D31ED1" w:rsidRPr="00A644A5" w:rsidRDefault="00D31ED1" w:rsidP="00D31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644A5">
        <w:rPr>
          <w:rFonts w:ascii="Times New Roman" w:hAnsi="Times New Roman" w:cs="Times New Roman"/>
          <w:sz w:val="24"/>
          <w:szCs w:val="24"/>
          <w:lang w:val="en-US"/>
        </w:rPr>
        <w:t xml:space="preserve">long-run growth’, in P. </w:t>
      </w:r>
      <w:proofErr w:type="spellStart"/>
      <w:r w:rsidRPr="00A644A5">
        <w:rPr>
          <w:rFonts w:ascii="Times New Roman" w:hAnsi="Times New Roman" w:cs="Times New Roman"/>
          <w:sz w:val="24"/>
          <w:szCs w:val="24"/>
          <w:lang w:val="en-US"/>
        </w:rPr>
        <w:t>Aghion</w:t>
      </w:r>
      <w:proofErr w:type="spellEnd"/>
      <w:r w:rsidRPr="00A644A5">
        <w:rPr>
          <w:rFonts w:ascii="Times New Roman" w:hAnsi="Times New Roman" w:cs="Times New Roman"/>
          <w:sz w:val="24"/>
          <w:szCs w:val="24"/>
          <w:lang w:val="en-US"/>
        </w:rPr>
        <w:t xml:space="preserve"> and S. </w:t>
      </w:r>
      <w:proofErr w:type="spellStart"/>
      <w:r w:rsidRPr="00A644A5">
        <w:rPr>
          <w:rFonts w:ascii="Times New Roman" w:hAnsi="Times New Roman" w:cs="Times New Roman"/>
          <w:sz w:val="24"/>
          <w:szCs w:val="24"/>
          <w:lang w:val="en-US"/>
        </w:rPr>
        <w:t>Durlauf</w:t>
      </w:r>
      <w:proofErr w:type="spellEnd"/>
      <w:r w:rsidRPr="00A644A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644A5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spellEnd"/>
      <w:r w:rsidRPr="00A644A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A644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Handbook of Economic Growth, </w:t>
      </w:r>
      <w:r w:rsidRPr="00A644A5">
        <w:rPr>
          <w:rFonts w:ascii="Times New Roman" w:hAnsi="Times New Roman" w:cs="Times New Roman"/>
          <w:i/>
          <w:iCs/>
          <w:sz w:val="24"/>
          <w:szCs w:val="24"/>
          <w:lang w:val="en-US"/>
        </w:rPr>
        <w:t>Vol. 1</w:t>
      </w:r>
      <w:r w:rsidRPr="00A644A5">
        <w:rPr>
          <w:rFonts w:ascii="Times New Roman" w:hAnsi="Times New Roman" w:cs="Times New Roman"/>
          <w:sz w:val="24"/>
          <w:szCs w:val="24"/>
          <w:lang w:val="en-US"/>
        </w:rPr>
        <w:t>, North Holland: Elsevier, pp. 385–472</w:t>
      </w:r>
    </w:p>
    <w:p w:rsidR="00A644A5" w:rsidRPr="00A644A5" w:rsidRDefault="00A644A5" w:rsidP="00A644A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44A5" w:rsidRPr="00A644A5" w:rsidRDefault="00A644A5" w:rsidP="00A644A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A5">
        <w:rPr>
          <w:rFonts w:ascii="Times New Roman" w:hAnsi="Times New Roman" w:cs="Times New Roman"/>
          <w:sz w:val="24"/>
          <w:szCs w:val="24"/>
          <w:lang w:val="en-US"/>
        </w:rPr>
        <w:t xml:space="preserve">TP – 9 </w:t>
      </w:r>
      <w:proofErr w:type="spellStart"/>
      <w:r w:rsidRPr="00A644A5">
        <w:rPr>
          <w:rFonts w:ascii="Times New Roman" w:hAnsi="Times New Roman" w:cs="Times New Roman"/>
          <w:sz w:val="24"/>
          <w:szCs w:val="24"/>
          <w:lang w:val="en-US"/>
        </w:rPr>
        <w:t>Robbert</w:t>
      </w:r>
      <w:proofErr w:type="spellEnd"/>
      <w:r w:rsidRPr="00A644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4A5">
        <w:rPr>
          <w:rFonts w:ascii="Times New Roman" w:hAnsi="Times New Roman" w:cs="Times New Roman"/>
          <w:sz w:val="24"/>
          <w:szCs w:val="24"/>
          <w:lang w:val="en-US"/>
        </w:rPr>
        <w:t>Maseland</w:t>
      </w:r>
      <w:proofErr w:type="spellEnd"/>
      <w:r w:rsidRPr="00A644A5">
        <w:rPr>
          <w:rFonts w:ascii="Times New Roman" w:hAnsi="Times New Roman" w:cs="Times New Roman"/>
          <w:sz w:val="24"/>
          <w:szCs w:val="24"/>
          <w:lang w:val="en-US"/>
        </w:rPr>
        <w:t xml:space="preserve">, (2018) </w:t>
      </w:r>
      <w:proofErr w:type="gramStart"/>
      <w:r w:rsidRPr="00A644A5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A644A5">
        <w:rPr>
          <w:rFonts w:ascii="Times New Roman" w:hAnsi="Times New Roman" w:cs="Times New Roman"/>
          <w:sz w:val="24"/>
          <w:szCs w:val="24"/>
          <w:lang w:val="en-US"/>
        </w:rPr>
        <w:t xml:space="preserve"> colonialism history? The declining impact of colonial legacies on African institutional and economic development, </w:t>
      </w:r>
      <w:r w:rsidRPr="00A644A5">
        <w:rPr>
          <w:rFonts w:ascii="Times New Roman" w:hAnsi="Times New Roman" w:cs="Times New Roman"/>
          <w:i/>
          <w:sz w:val="24"/>
          <w:szCs w:val="24"/>
          <w:lang w:val="en-US"/>
        </w:rPr>
        <w:t>Journal of Institutional Economics</w:t>
      </w:r>
      <w:r w:rsidRPr="00A644A5">
        <w:rPr>
          <w:rFonts w:ascii="Times New Roman" w:hAnsi="Times New Roman" w:cs="Times New Roman"/>
          <w:sz w:val="24"/>
          <w:szCs w:val="24"/>
          <w:lang w:val="en-US"/>
        </w:rPr>
        <w:t>, 14: 2, 259–287.</w:t>
      </w:r>
    </w:p>
    <w:p w:rsidR="00A644A5" w:rsidRPr="00A644A5" w:rsidRDefault="00A644A5" w:rsidP="00A644A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44A5" w:rsidRPr="00A644A5" w:rsidRDefault="00A644A5" w:rsidP="00A644A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A5">
        <w:rPr>
          <w:rFonts w:ascii="Times New Roman" w:hAnsi="Times New Roman" w:cs="Times New Roman"/>
          <w:sz w:val="24"/>
          <w:szCs w:val="24"/>
          <w:lang w:val="en-US"/>
        </w:rPr>
        <w:t xml:space="preserve">TP – 10 </w:t>
      </w:r>
      <w:proofErr w:type="spellStart"/>
      <w:r w:rsidRPr="00A644A5">
        <w:rPr>
          <w:rFonts w:ascii="Times New Roman" w:hAnsi="Times New Roman" w:cs="Times New Roman"/>
          <w:sz w:val="24"/>
          <w:szCs w:val="24"/>
          <w:lang w:val="en-US"/>
        </w:rPr>
        <w:t>Hanka</w:t>
      </w:r>
      <w:proofErr w:type="spellEnd"/>
      <w:r w:rsidRPr="00A644A5">
        <w:rPr>
          <w:rFonts w:ascii="Times New Roman" w:hAnsi="Times New Roman" w:cs="Times New Roman"/>
          <w:sz w:val="24"/>
          <w:szCs w:val="24"/>
          <w:lang w:val="en-US"/>
        </w:rPr>
        <w:t xml:space="preserve">, M. J., &amp; </w:t>
      </w:r>
      <w:proofErr w:type="spellStart"/>
      <w:r w:rsidRPr="00A644A5">
        <w:rPr>
          <w:rFonts w:ascii="Times New Roman" w:hAnsi="Times New Roman" w:cs="Times New Roman"/>
          <w:sz w:val="24"/>
          <w:szCs w:val="24"/>
          <w:lang w:val="en-US"/>
        </w:rPr>
        <w:t>Engbers</w:t>
      </w:r>
      <w:proofErr w:type="spellEnd"/>
      <w:r w:rsidRPr="00A644A5">
        <w:rPr>
          <w:rFonts w:ascii="Times New Roman" w:hAnsi="Times New Roman" w:cs="Times New Roman"/>
          <w:sz w:val="24"/>
          <w:szCs w:val="24"/>
          <w:lang w:val="en-US"/>
        </w:rPr>
        <w:t>, T. A. (2017). Social capital and economic development: A neighborhood perspective. Journal of Public and Nonprofit Affairs, 3(3), 272-291. doi:10.20899/jpna.3.3.272-291</w:t>
      </w:r>
    </w:p>
    <w:p w:rsidR="00D31ED1" w:rsidRPr="00A644A5" w:rsidRDefault="00A644A5" w:rsidP="00D31E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A5">
        <w:rPr>
          <w:rFonts w:ascii="Times New Roman" w:hAnsi="Times New Roman" w:cs="Times New Roman"/>
          <w:sz w:val="24"/>
          <w:szCs w:val="24"/>
          <w:lang w:val="en-US"/>
        </w:rPr>
        <w:t xml:space="preserve">TP – 10 </w:t>
      </w:r>
      <w:proofErr w:type="spellStart"/>
      <w:r w:rsidRPr="00A644A5">
        <w:rPr>
          <w:rFonts w:ascii="Times New Roman" w:hAnsi="Times New Roman" w:cs="Times New Roman"/>
          <w:sz w:val="24"/>
          <w:szCs w:val="24"/>
          <w:lang w:val="en-US"/>
        </w:rPr>
        <w:t>Melania</w:t>
      </w:r>
      <w:proofErr w:type="spellEnd"/>
      <w:r w:rsidRPr="00A644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4A5">
        <w:rPr>
          <w:rFonts w:ascii="Times New Roman" w:hAnsi="Times New Roman" w:cs="Times New Roman"/>
          <w:sz w:val="24"/>
          <w:szCs w:val="24"/>
          <w:lang w:val="en-US"/>
        </w:rPr>
        <w:t>Portilla</w:t>
      </w:r>
      <w:proofErr w:type="spellEnd"/>
      <w:r w:rsidRPr="00A644A5">
        <w:rPr>
          <w:rFonts w:ascii="Times New Roman" w:hAnsi="Times New Roman" w:cs="Times New Roman"/>
          <w:sz w:val="24"/>
          <w:szCs w:val="24"/>
          <w:lang w:val="en-US"/>
        </w:rPr>
        <w:t xml:space="preserve"> Rodriguez (1997</w:t>
      </w:r>
      <w:proofErr w:type="gramStart"/>
      <w:r w:rsidRPr="00A644A5">
        <w:rPr>
          <w:rFonts w:ascii="Times New Roman" w:hAnsi="Times New Roman" w:cs="Times New Roman"/>
          <w:sz w:val="24"/>
          <w:szCs w:val="24"/>
          <w:lang w:val="en-US"/>
        </w:rPr>
        <w:t>) ,</w:t>
      </w:r>
      <w:proofErr w:type="gramEnd"/>
      <w:r w:rsidRPr="00A644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44A5">
        <w:rPr>
          <w:rFonts w:ascii="Times New Roman" w:hAnsi="Times New Roman" w:cs="Times New Roman"/>
          <w:i/>
          <w:sz w:val="24"/>
          <w:szCs w:val="24"/>
          <w:lang w:val="en-US"/>
        </w:rPr>
        <w:t>Social Capital in Developing societies: reconsidering the links between civil agency, economy and the state in the development process</w:t>
      </w:r>
      <w:r w:rsidRPr="00A644A5">
        <w:rPr>
          <w:rFonts w:ascii="Times New Roman" w:hAnsi="Times New Roman" w:cs="Times New Roman"/>
          <w:sz w:val="24"/>
          <w:szCs w:val="24"/>
          <w:lang w:val="en-US"/>
        </w:rPr>
        <w:t>, Institute of Social Sciences, The Hague, WP 248 .</w:t>
      </w:r>
    </w:p>
    <w:p w:rsidR="001B1D4D" w:rsidRPr="00A644A5" w:rsidRDefault="001B1D4D" w:rsidP="001A35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507" w:rsidRPr="001B1D4D" w:rsidRDefault="00A644A5" w:rsidP="001A3507">
      <w:pPr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TP – 11 </w:t>
      </w:r>
      <w:r w:rsidR="001B1D4D" w:rsidRPr="001B1D4D">
        <w:rPr>
          <w:rFonts w:ascii="Times New Roman" w:hAnsi="Times New Roman" w:cs="Times New Roman"/>
          <w:color w:val="4472C4" w:themeColor="accent5"/>
          <w:sz w:val="24"/>
          <w:szCs w:val="24"/>
        </w:rPr>
        <w:t>Casos práticos (documento disponibilizado na plataforma Aquila)</w:t>
      </w:r>
    </w:p>
    <w:p w:rsidR="001A3507" w:rsidRPr="001B1D4D" w:rsidRDefault="001A3507" w:rsidP="001A3507"/>
    <w:p w:rsidR="00CB3492" w:rsidRPr="00D31ED1" w:rsidRDefault="008A2A40" w:rsidP="003C1001">
      <w:pPr>
        <w:pStyle w:val="Heading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1ED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32A2A" w:rsidRPr="00D31ED1">
        <w:rPr>
          <w:rFonts w:ascii="Times New Roman" w:hAnsi="Times New Roman" w:cs="Times New Roman"/>
          <w:sz w:val="24"/>
          <w:szCs w:val="24"/>
          <w:lang w:val="en-US"/>
        </w:rPr>
        <w:t>pcional</w:t>
      </w:r>
      <w:proofErr w:type="spellEnd"/>
      <w:r w:rsidR="00E32A2A" w:rsidRPr="00D31ED1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E32A2A" w:rsidRPr="00D31ED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31ED1">
        <w:rPr>
          <w:rFonts w:ascii="Times New Roman" w:hAnsi="Times New Roman" w:cs="Times New Roman"/>
          <w:sz w:val="24"/>
          <w:szCs w:val="24"/>
          <w:lang w:val="en-US"/>
        </w:rPr>
        <w:t>omplementar</w:t>
      </w:r>
      <w:proofErr w:type="spellEnd"/>
    </w:p>
    <w:p w:rsidR="008A2A40" w:rsidRPr="00D31ED1" w:rsidRDefault="008A2A40" w:rsidP="003C10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3492" w:rsidRPr="004D3233" w:rsidRDefault="003C1001" w:rsidP="003C10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1ED1">
        <w:rPr>
          <w:rFonts w:ascii="Times New Roman" w:hAnsi="Times New Roman" w:cs="Times New Roman"/>
          <w:sz w:val="24"/>
          <w:szCs w:val="24"/>
          <w:lang w:val="en-US"/>
        </w:rPr>
        <w:t>Acemoglu</w:t>
      </w:r>
      <w:proofErr w:type="spellEnd"/>
      <w:r w:rsidRPr="00D31E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D31ED1">
        <w:rPr>
          <w:rFonts w:ascii="Times New Roman" w:hAnsi="Times New Roman" w:cs="Times New Roman"/>
          <w:sz w:val="24"/>
          <w:szCs w:val="24"/>
          <w:lang w:val="en-US"/>
        </w:rPr>
        <w:t>Daron ;</w:t>
      </w:r>
      <w:proofErr w:type="gramEnd"/>
      <w:r w:rsidRPr="00D31E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3492" w:rsidRPr="00D31ED1">
        <w:rPr>
          <w:rFonts w:ascii="Times New Roman" w:hAnsi="Times New Roman" w:cs="Times New Roman"/>
          <w:sz w:val="24"/>
          <w:szCs w:val="24"/>
          <w:lang w:val="en-US"/>
        </w:rPr>
        <w:t xml:space="preserve"> Robinson, James A. (2012). </w:t>
      </w:r>
      <w:r w:rsidR="00CB3492" w:rsidRPr="004D3233">
        <w:rPr>
          <w:rFonts w:ascii="Times New Roman" w:hAnsi="Times New Roman" w:cs="Times New Roman"/>
          <w:i/>
          <w:sz w:val="24"/>
          <w:szCs w:val="24"/>
          <w:lang w:val="en-US"/>
        </w:rPr>
        <w:t>Why Nations Fail: The Origins of Power, Prosperity and Poverty</w:t>
      </w:r>
      <w:r w:rsidR="00CB3492" w:rsidRPr="004D3233">
        <w:rPr>
          <w:rFonts w:ascii="Times New Roman" w:hAnsi="Times New Roman" w:cs="Times New Roman"/>
          <w:sz w:val="24"/>
          <w:szCs w:val="24"/>
          <w:lang w:val="en-US"/>
        </w:rPr>
        <w:t xml:space="preserve">. New York, Crown Publishers. </w:t>
      </w:r>
    </w:p>
    <w:p w:rsidR="00CB3492" w:rsidRPr="004D3233" w:rsidRDefault="00CB3492" w:rsidP="003C10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233">
        <w:rPr>
          <w:rFonts w:ascii="Times New Roman" w:hAnsi="Times New Roman" w:cs="Times New Roman"/>
          <w:sz w:val="24"/>
          <w:szCs w:val="24"/>
          <w:lang w:val="en-US"/>
        </w:rPr>
        <w:t>Eggertson</w:t>
      </w:r>
      <w:proofErr w:type="spellEnd"/>
      <w:r w:rsidRPr="004D3233">
        <w:rPr>
          <w:rFonts w:ascii="Times New Roman" w:hAnsi="Times New Roman" w:cs="Times New Roman"/>
          <w:sz w:val="24"/>
          <w:szCs w:val="24"/>
          <w:lang w:val="en-US"/>
        </w:rPr>
        <w:t xml:space="preserve">, T. (1990). </w:t>
      </w:r>
      <w:r w:rsidRPr="004D3233">
        <w:rPr>
          <w:rFonts w:ascii="Times New Roman" w:hAnsi="Times New Roman" w:cs="Times New Roman"/>
          <w:i/>
          <w:sz w:val="24"/>
          <w:szCs w:val="24"/>
          <w:lang w:val="en-US"/>
        </w:rPr>
        <w:t xml:space="preserve">Economic </w:t>
      </w:r>
      <w:proofErr w:type="spellStart"/>
      <w:r w:rsidRPr="004D3233">
        <w:rPr>
          <w:rFonts w:ascii="Times New Roman" w:hAnsi="Times New Roman" w:cs="Times New Roman"/>
          <w:i/>
          <w:sz w:val="24"/>
          <w:szCs w:val="24"/>
          <w:lang w:val="en-US"/>
        </w:rPr>
        <w:t>Behaviour</w:t>
      </w:r>
      <w:proofErr w:type="spellEnd"/>
      <w:r w:rsidRPr="004D323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Institutions</w:t>
      </w:r>
      <w:r w:rsidRPr="004D3233">
        <w:rPr>
          <w:rFonts w:ascii="Times New Roman" w:hAnsi="Times New Roman" w:cs="Times New Roman"/>
          <w:sz w:val="24"/>
          <w:szCs w:val="24"/>
          <w:lang w:val="en-US"/>
        </w:rPr>
        <w:t xml:space="preserve">. Cambridge, Cambridge University Press. </w:t>
      </w:r>
    </w:p>
    <w:p w:rsidR="00CB3492" w:rsidRPr="004D3233" w:rsidRDefault="008A2A40" w:rsidP="003C10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233">
        <w:rPr>
          <w:rFonts w:ascii="Times New Roman" w:hAnsi="Times New Roman" w:cs="Times New Roman"/>
          <w:sz w:val="24"/>
          <w:szCs w:val="24"/>
          <w:lang w:val="en-US"/>
        </w:rPr>
        <w:t>Fukuyama, Francis (2011)</w:t>
      </w:r>
      <w:r w:rsidR="00CB3492" w:rsidRPr="004D3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3492" w:rsidRPr="004D3233">
        <w:rPr>
          <w:rFonts w:ascii="Times New Roman" w:hAnsi="Times New Roman" w:cs="Times New Roman"/>
          <w:i/>
          <w:sz w:val="24"/>
          <w:szCs w:val="24"/>
          <w:lang w:val="en-US"/>
        </w:rPr>
        <w:t>The Origins of Political Order</w:t>
      </w:r>
      <w:r w:rsidR="00CB3492" w:rsidRPr="004D3233">
        <w:rPr>
          <w:rFonts w:ascii="Times New Roman" w:hAnsi="Times New Roman" w:cs="Times New Roman"/>
          <w:sz w:val="24"/>
          <w:szCs w:val="24"/>
          <w:lang w:val="en-US"/>
        </w:rPr>
        <w:t xml:space="preserve">, London, Profile </w:t>
      </w:r>
      <w:proofErr w:type="gramStart"/>
      <w:r w:rsidR="00CB3492" w:rsidRPr="004D3233">
        <w:rPr>
          <w:rFonts w:ascii="Times New Roman" w:hAnsi="Times New Roman" w:cs="Times New Roman"/>
          <w:sz w:val="24"/>
          <w:szCs w:val="24"/>
          <w:lang w:val="en-US"/>
        </w:rPr>
        <w:t xml:space="preserve">Books </w:t>
      </w:r>
      <w:r w:rsidR="00EA6B0F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EA6B0F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="00EA6B0F">
        <w:rPr>
          <w:rFonts w:ascii="Times New Roman" w:hAnsi="Times New Roman" w:cs="Times New Roman"/>
          <w:sz w:val="24"/>
          <w:szCs w:val="24"/>
          <w:lang w:val="en-US"/>
        </w:rPr>
        <w:t>vols</w:t>
      </w:r>
      <w:proofErr w:type="spellEnd"/>
    </w:p>
    <w:p w:rsidR="00CB3492" w:rsidRDefault="00CB3492" w:rsidP="003C10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233">
        <w:rPr>
          <w:rFonts w:ascii="Times New Roman" w:hAnsi="Times New Roman" w:cs="Times New Roman"/>
          <w:sz w:val="24"/>
          <w:szCs w:val="24"/>
          <w:lang w:val="en-US"/>
        </w:rPr>
        <w:lastRenderedPageBreak/>
        <w:t>Jütting</w:t>
      </w:r>
      <w:proofErr w:type="spellEnd"/>
      <w:r w:rsidRPr="004D3233">
        <w:rPr>
          <w:rFonts w:ascii="Times New Roman" w:hAnsi="Times New Roman" w:cs="Times New Roman"/>
          <w:sz w:val="24"/>
          <w:szCs w:val="24"/>
          <w:lang w:val="en-US"/>
        </w:rPr>
        <w:t xml:space="preserve">, J. (2003) </w:t>
      </w:r>
      <w:r w:rsidRPr="004D3233">
        <w:rPr>
          <w:rFonts w:ascii="Times New Roman" w:hAnsi="Times New Roman" w:cs="Times New Roman"/>
          <w:i/>
          <w:sz w:val="24"/>
          <w:szCs w:val="24"/>
          <w:lang w:val="en-US"/>
        </w:rPr>
        <w:t>Institutions and Development: A Critical Review</w:t>
      </w:r>
      <w:r w:rsidRPr="004D3233">
        <w:rPr>
          <w:rFonts w:ascii="Times New Roman" w:hAnsi="Times New Roman" w:cs="Times New Roman"/>
          <w:sz w:val="24"/>
          <w:szCs w:val="24"/>
          <w:lang w:val="en-US"/>
        </w:rPr>
        <w:t xml:space="preserve">. Working Paper nº. 210, OECD Development Center, Paris. </w:t>
      </w:r>
    </w:p>
    <w:p w:rsidR="003C1001" w:rsidRPr="003C1001" w:rsidRDefault="009F1087" w:rsidP="003C10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proofErr w:type="spellStart"/>
        <w:r w:rsidR="003C1001" w:rsidRPr="003C10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Ledgerwood</w:t>
        </w:r>
        <w:proofErr w:type="spellEnd"/>
      </w:hyperlink>
      <w:r w:rsidR="003C1001" w:rsidRPr="003C100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3C1001" w:rsidRPr="003C10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C1001" w:rsidRPr="003C100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Joanna ;</w:t>
      </w:r>
      <w:proofErr w:type="gramEnd"/>
      <w:r w:rsidR="003C1001" w:rsidRPr="003C100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C1001" w:rsidRPr="003C100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Earne</w:t>
      </w:r>
      <w:proofErr w:type="spellEnd"/>
      <w:r w:rsidR="003C1001" w:rsidRPr="003C100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hyperlink r:id="rId6" w:history="1">
        <w:r w:rsidR="003C1001" w:rsidRPr="003C10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Julie </w:t>
        </w:r>
      </w:hyperlink>
      <w:r w:rsidR="003C1001" w:rsidRPr="003C1001">
        <w:rPr>
          <w:rFonts w:ascii="Times New Roman" w:hAnsi="Times New Roman" w:cs="Times New Roman"/>
          <w:sz w:val="24"/>
          <w:szCs w:val="24"/>
          <w:lang w:val="en-US"/>
        </w:rPr>
        <w:t xml:space="preserve">(2013), </w:t>
      </w:r>
      <w:r w:rsidR="003C1001" w:rsidRPr="003C1001">
        <w:rPr>
          <w:rFonts w:ascii="Times New Roman" w:hAnsi="Times New Roman" w:cs="Times New Roman"/>
          <w:i/>
          <w:sz w:val="24"/>
          <w:szCs w:val="24"/>
          <w:lang w:val="en-US"/>
        </w:rPr>
        <w:t>The New Microfinance Handbook. A Financial Market System Perspective</w:t>
      </w:r>
      <w:r w:rsidR="003C1001" w:rsidRPr="003C10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3C1001" w:rsidRPr="003C100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3C1001" w:rsidRPr="003C1001">
        <w:rPr>
          <w:rFonts w:ascii="Times New Roman" w:hAnsi="Times New Roman" w:cs="Times New Roman"/>
          <w:sz w:val="24"/>
          <w:szCs w:val="24"/>
          <w:lang w:val="en-US"/>
        </w:rPr>
        <w:t xml:space="preserve"> World Bank, Washington D. C.</w:t>
      </w:r>
    </w:p>
    <w:p w:rsidR="00573D1B" w:rsidRPr="00A644A5" w:rsidRDefault="004D3233" w:rsidP="003C10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A5">
        <w:rPr>
          <w:rFonts w:ascii="Times New Roman" w:hAnsi="Times New Roman" w:cs="Times New Roman"/>
          <w:sz w:val="24"/>
          <w:szCs w:val="24"/>
          <w:lang w:val="en-US"/>
        </w:rPr>
        <w:t xml:space="preserve">North, Douglass; Wallis, John, e </w:t>
      </w:r>
      <w:proofErr w:type="spellStart"/>
      <w:r w:rsidRPr="00A644A5">
        <w:rPr>
          <w:rFonts w:ascii="Times New Roman" w:hAnsi="Times New Roman" w:cs="Times New Roman"/>
          <w:sz w:val="24"/>
          <w:szCs w:val="24"/>
          <w:lang w:val="en-US"/>
        </w:rPr>
        <w:t>Weingast</w:t>
      </w:r>
      <w:proofErr w:type="spellEnd"/>
      <w:r w:rsidRPr="00A644A5">
        <w:rPr>
          <w:rFonts w:ascii="Times New Roman" w:hAnsi="Times New Roman" w:cs="Times New Roman"/>
          <w:sz w:val="24"/>
          <w:szCs w:val="24"/>
          <w:lang w:val="en-US"/>
        </w:rPr>
        <w:t xml:space="preserve">, Barry (2013) </w:t>
      </w:r>
      <w:r w:rsidRPr="00A644A5">
        <w:rPr>
          <w:rFonts w:ascii="Times New Roman" w:hAnsi="Times New Roman" w:cs="Times New Roman"/>
          <w:i/>
          <w:sz w:val="24"/>
          <w:szCs w:val="24"/>
          <w:lang w:val="en-US"/>
        </w:rPr>
        <w:t>Violence and Social Orders: A Conceptual Framework for Interpreting Recorded Human History</w:t>
      </w:r>
      <w:r w:rsidRPr="00A644A5">
        <w:rPr>
          <w:rFonts w:ascii="Times New Roman" w:hAnsi="Times New Roman" w:cs="Times New Roman"/>
          <w:sz w:val="24"/>
          <w:szCs w:val="24"/>
          <w:lang w:val="en-US"/>
        </w:rPr>
        <w:t xml:space="preserve">; Cambridge, Cambridge University Press. </w:t>
      </w:r>
    </w:p>
    <w:p w:rsidR="004D3233" w:rsidRPr="00A644A5" w:rsidRDefault="00573D1B" w:rsidP="003C10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A5">
        <w:rPr>
          <w:rFonts w:ascii="Times New Roman" w:hAnsi="Times New Roman" w:cs="Times New Roman"/>
          <w:sz w:val="24"/>
          <w:szCs w:val="24"/>
          <w:lang w:val="en-US"/>
        </w:rPr>
        <w:t>North, Douglass</w:t>
      </w:r>
      <w:r w:rsidR="00504A97" w:rsidRPr="00A644A5">
        <w:rPr>
          <w:rFonts w:ascii="Times New Roman" w:hAnsi="Times New Roman" w:cs="Times New Roman"/>
          <w:sz w:val="24"/>
          <w:szCs w:val="24"/>
          <w:lang w:val="en-US"/>
        </w:rPr>
        <w:t xml:space="preserve"> (1981)</w:t>
      </w:r>
      <w:r w:rsidRPr="00A644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644A5">
        <w:rPr>
          <w:rFonts w:ascii="Times New Roman" w:hAnsi="Times New Roman" w:cs="Times New Roman"/>
          <w:i/>
          <w:sz w:val="24"/>
          <w:szCs w:val="24"/>
          <w:lang w:val="en-US"/>
        </w:rPr>
        <w:t>Structure and Change in Economic History</w:t>
      </w:r>
      <w:r w:rsidR="00504A97" w:rsidRPr="00A644A5">
        <w:rPr>
          <w:rFonts w:ascii="Times New Roman" w:hAnsi="Times New Roman" w:cs="Times New Roman"/>
          <w:sz w:val="24"/>
          <w:szCs w:val="24"/>
          <w:lang w:val="en-US"/>
        </w:rPr>
        <w:t>, NY, Norton and Company.</w:t>
      </w:r>
      <w:r w:rsidRPr="00A644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B3492" w:rsidRPr="004D3233" w:rsidRDefault="008A2A40" w:rsidP="003C10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233">
        <w:rPr>
          <w:rFonts w:ascii="Times New Roman" w:hAnsi="Times New Roman" w:cs="Times New Roman"/>
          <w:sz w:val="24"/>
          <w:szCs w:val="24"/>
        </w:rPr>
        <w:t>Olson</w:t>
      </w:r>
      <w:proofErr w:type="spellEnd"/>
      <w:r w:rsidRPr="004D32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233">
        <w:rPr>
          <w:rFonts w:ascii="Times New Roman" w:hAnsi="Times New Roman" w:cs="Times New Roman"/>
          <w:sz w:val="24"/>
          <w:szCs w:val="24"/>
        </w:rPr>
        <w:t>M</w:t>
      </w:r>
      <w:r w:rsidR="003C1001">
        <w:rPr>
          <w:rFonts w:ascii="Times New Roman" w:hAnsi="Times New Roman" w:cs="Times New Roman"/>
          <w:sz w:val="24"/>
          <w:szCs w:val="24"/>
        </w:rPr>
        <w:t>ancur</w:t>
      </w:r>
      <w:proofErr w:type="spellEnd"/>
      <w:r w:rsidRPr="004D3233">
        <w:rPr>
          <w:rFonts w:ascii="Times New Roman" w:hAnsi="Times New Roman" w:cs="Times New Roman"/>
          <w:sz w:val="24"/>
          <w:szCs w:val="24"/>
        </w:rPr>
        <w:t xml:space="preserve"> (1998), </w:t>
      </w:r>
      <w:r w:rsidRPr="004D3233">
        <w:rPr>
          <w:rFonts w:ascii="Times New Roman" w:hAnsi="Times New Roman" w:cs="Times New Roman"/>
          <w:i/>
          <w:sz w:val="24"/>
          <w:szCs w:val="24"/>
        </w:rPr>
        <w:t>A Lógica da Acção Colectiva</w:t>
      </w:r>
      <w:r w:rsidRPr="004D3233">
        <w:rPr>
          <w:rFonts w:ascii="Times New Roman" w:hAnsi="Times New Roman" w:cs="Times New Roman"/>
          <w:sz w:val="24"/>
          <w:szCs w:val="24"/>
        </w:rPr>
        <w:t>, Oeiras, Celta.</w:t>
      </w:r>
    </w:p>
    <w:p w:rsidR="00573D1B" w:rsidRPr="00573D1B" w:rsidRDefault="00573D1B" w:rsidP="003C10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233">
        <w:rPr>
          <w:rFonts w:ascii="Times New Roman" w:hAnsi="Times New Roman" w:cs="Times New Roman"/>
          <w:sz w:val="24"/>
          <w:szCs w:val="24"/>
          <w:lang w:val="en-US"/>
        </w:rPr>
        <w:t>Ostrom</w:t>
      </w:r>
      <w:proofErr w:type="spellEnd"/>
      <w:r w:rsidRPr="004D3233">
        <w:rPr>
          <w:rFonts w:ascii="Times New Roman" w:hAnsi="Times New Roman" w:cs="Times New Roman"/>
          <w:sz w:val="24"/>
          <w:szCs w:val="24"/>
          <w:lang w:val="en-US"/>
        </w:rPr>
        <w:t xml:space="preserve">, Elinor (2000) </w:t>
      </w:r>
      <w:r w:rsidRPr="004D3233">
        <w:rPr>
          <w:rFonts w:ascii="Times New Roman" w:hAnsi="Times New Roman" w:cs="Times New Roman"/>
          <w:i/>
          <w:sz w:val="24"/>
          <w:szCs w:val="24"/>
          <w:lang w:val="en-US"/>
        </w:rPr>
        <w:t xml:space="preserve">Governing the Commons: The Evolution of Institutions for Collective </w:t>
      </w:r>
      <w:r w:rsidRPr="00573D1B">
        <w:rPr>
          <w:rFonts w:ascii="Times New Roman" w:hAnsi="Times New Roman" w:cs="Times New Roman"/>
          <w:i/>
          <w:sz w:val="24"/>
          <w:szCs w:val="24"/>
          <w:lang w:val="en-US"/>
        </w:rPr>
        <w:t>Action</w:t>
      </w:r>
      <w:r w:rsidRPr="00573D1B">
        <w:rPr>
          <w:rFonts w:ascii="Times New Roman" w:hAnsi="Times New Roman" w:cs="Times New Roman"/>
          <w:sz w:val="24"/>
          <w:szCs w:val="24"/>
          <w:lang w:val="en-US"/>
        </w:rPr>
        <w:t xml:space="preserve">. Cambridge, Cambridge University Press. </w:t>
      </w:r>
    </w:p>
    <w:p w:rsidR="00CB3492" w:rsidRDefault="00CB3492" w:rsidP="003C10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3D1B">
        <w:rPr>
          <w:rFonts w:ascii="Times New Roman" w:hAnsi="Times New Roman" w:cs="Times New Roman"/>
          <w:sz w:val="24"/>
          <w:szCs w:val="24"/>
          <w:lang w:val="en-US"/>
        </w:rPr>
        <w:t>Ostrom</w:t>
      </w:r>
      <w:proofErr w:type="spellEnd"/>
      <w:r w:rsidRPr="00573D1B">
        <w:rPr>
          <w:rFonts w:ascii="Times New Roman" w:hAnsi="Times New Roman" w:cs="Times New Roman"/>
          <w:sz w:val="24"/>
          <w:szCs w:val="24"/>
          <w:lang w:val="en-US"/>
        </w:rPr>
        <w:t>, E</w:t>
      </w:r>
      <w:r w:rsidR="003C1001">
        <w:rPr>
          <w:rFonts w:ascii="Times New Roman" w:hAnsi="Times New Roman" w:cs="Times New Roman"/>
          <w:sz w:val="24"/>
          <w:szCs w:val="24"/>
          <w:lang w:val="en-US"/>
        </w:rPr>
        <w:t>linor</w:t>
      </w:r>
      <w:r w:rsidRPr="00573D1B">
        <w:rPr>
          <w:rFonts w:ascii="Times New Roman" w:hAnsi="Times New Roman" w:cs="Times New Roman"/>
          <w:sz w:val="24"/>
          <w:szCs w:val="24"/>
          <w:lang w:val="en-US"/>
        </w:rPr>
        <w:t xml:space="preserve">. and </w:t>
      </w:r>
      <w:proofErr w:type="spellStart"/>
      <w:r w:rsidRPr="00573D1B">
        <w:rPr>
          <w:rFonts w:ascii="Times New Roman" w:hAnsi="Times New Roman" w:cs="Times New Roman"/>
          <w:sz w:val="24"/>
          <w:szCs w:val="24"/>
          <w:lang w:val="en-US"/>
        </w:rPr>
        <w:t>Ahn</w:t>
      </w:r>
      <w:proofErr w:type="spellEnd"/>
      <w:r w:rsidRPr="00573D1B">
        <w:rPr>
          <w:rFonts w:ascii="Times New Roman" w:hAnsi="Times New Roman" w:cs="Times New Roman"/>
          <w:sz w:val="24"/>
          <w:szCs w:val="24"/>
          <w:lang w:val="en-US"/>
        </w:rPr>
        <w:t xml:space="preserve">, T. K. (2003). </w:t>
      </w:r>
      <w:r w:rsidRPr="00573D1B">
        <w:rPr>
          <w:rFonts w:ascii="Times New Roman" w:hAnsi="Times New Roman" w:cs="Times New Roman"/>
          <w:i/>
          <w:sz w:val="24"/>
          <w:szCs w:val="24"/>
          <w:lang w:val="en-US"/>
        </w:rPr>
        <w:t>Foundations of Social Capital</w:t>
      </w:r>
      <w:r w:rsidRPr="00573D1B">
        <w:rPr>
          <w:rFonts w:ascii="Times New Roman" w:hAnsi="Times New Roman" w:cs="Times New Roman"/>
          <w:sz w:val="24"/>
          <w:szCs w:val="24"/>
          <w:lang w:val="en-US"/>
        </w:rPr>
        <w:t xml:space="preserve">. Cheltenham, Edward Elgar </w:t>
      </w:r>
    </w:p>
    <w:p w:rsidR="00573D1B" w:rsidRPr="00573D1B" w:rsidRDefault="00573D1B" w:rsidP="003C10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Rowley, Charles K;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Tollison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Robert D. 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Tullock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Gordon</w:t>
      </w:r>
      <w:r w:rsidR="00504A97">
        <w:rPr>
          <w:rFonts w:ascii="Times New Roman" w:hAnsi="Times New Roman" w:cs="Times New Roman"/>
          <w:sz w:val="24"/>
          <w:szCs w:val="24"/>
          <w:lang w:val="en-US"/>
        </w:rPr>
        <w:t xml:space="preserve"> (1987)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04A97">
        <w:rPr>
          <w:rFonts w:ascii="Times New Roman" w:hAnsi="Times New Roman" w:cs="Times New Roman"/>
          <w:i/>
          <w:sz w:val="24"/>
          <w:szCs w:val="24"/>
          <w:lang w:val="en-US"/>
        </w:rPr>
        <w:t>The Political Economy of Rent-seeking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04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4A97">
        <w:rPr>
          <w:rFonts w:ascii="Times New Roman" w:hAnsi="Times New Roman" w:cs="Times New Roman"/>
          <w:sz w:val="24"/>
          <w:szCs w:val="24"/>
          <w:lang w:val="en-US"/>
        </w:rPr>
        <w:t>Klewer</w:t>
      </w:r>
      <w:proofErr w:type="spellEnd"/>
      <w:r w:rsidR="00504A97">
        <w:rPr>
          <w:rFonts w:ascii="Times New Roman" w:hAnsi="Times New Roman" w:cs="Times New Roman"/>
          <w:sz w:val="24"/>
          <w:szCs w:val="24"/>
          <w:lang w:val="en-US"/>
        </w:rPr>
        <w:t xml:space="preserve"> Academic Publisher, Boston.</w:t>
      </w:r>
    </w:p>
    <w:p w:rsidR="00573D1B" w:rsidRPr="00573D1B" w:rsidRDefault="00573D1B" w:rsidP="003C10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3D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Scheidel</w:t>
      </w:r>
      <w:proofErr w:type="spellEnd"/>
      <w:r w:rsidRPr="00573D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Walter</w:t>
      </w:r>
      <w:r w:rsidR="00504A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(2017)</w:t>
      </w:r>
      <w:r w:rsidRPr="00573D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gramStart"/>
      <w:r w:rsidRPr="00573D1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The</w:t>
      </w:r>
      <w:proofErr w:type="gramEnd"/>
      <w:r w:rsidRPr="00573D1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great leveler.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Violence and the History of Inequality. From the S</w:t>
      </w:r>
      <w:r w:rsidRPr="00573D1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tone age to the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</w:t>
      </w:r>
      <w:r w:rsidRPr="00573D1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wenty-first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C</w:t>
      </w:r>
      <w:r w:rsidRPr="00573D1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entury</w:t>
      </w:r>
      <w:r w:rsidRPr="00573D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Princeton University Press, Princeton, 2017</w:t>
      </w:r>
    </w:p>
    <w:p w:rsidR="00CB3492" w:rsidRPr="00D31ED1" w:rsidRDefault="00CB3492" w:rsidP="003C1001">
      <w:pPr>
        <w:jc w:val="both"/>
        <w:rPr>
          <w:rFonts w:ascii="Times New Roman" w:hAnsi="Times New Roman" w:cs="Times New Roman"/>
          <w:sz w:val="24"/>
          <w:szCs w:val="24"/>
        </w:rPr>
      </w:pPr>
      <w:r w:rsidRPr="00573D1B">
        <w:rPr>
          <w:rFonts w:ascii="Times New Roman" w:hAnsi="Times New Roman" w:cs="Times New Roman"/>
          <w:sz w:val="24"/>
          <w:szCs w:val="24"/>
          <w:lang w:val="en-US"/>
        </w:rPr>
        <w:t xml:space="preserve">World Bank (2002). </w:t>
      </w:r>
      <w:r w:rsidRPr="00573D1B">
        <w:rPr>
          <w:rFonts w:ascii="Times New Roman" w:hAnsi="Times New Roman" w:cs="Times New Roman"/>
          <w:i/>
          <w:sz w:val="24"/>
          <w:szCs w:val="24"/>
          <w:lang w:val="en-US"/>
        </w:rPr>
        <w:t>World Development Report: Bu</w:t>
      </w:r>
      <w:r w:rsidR="004A08F1" w:rsidRPr="00573D1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73D1B">
        <w:rPr>
          <w:rFonts w:ascii="Times New Roman" w:hAnsi="Times New Roman" w:cs="Times New Roman"/>
          <w:i/>
          <w:sz w:val="24"/>
          <w:szCs w:val="24"/>
          <w:lang w:val="en-US"/>
        </w:rPr>
        <w:t>lding Institu</w:t>
      </w:r>
      <w:r w:rsidR="004A08F1" w:rsidRPr="00573D1B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573D1B">
        <w:rPr>
          <w:rFonts w:ascii="Times New Roman" w:hAnsi="Times New Roman" w:cs="Times New Roman"/>
          <w:i/>
          <w:sz w:val="24"/>
          <w:szCs w:val="24"/>
          <w:lang w:val="en-US"/>
        </w:rPr>
        <w:t>ions for Markets</w:t>
      </w:r>
      <w:r w:rsidR="003C10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C1001" w:rsidRPr="00D31ED1">
        <w:rPr>
          <w:rFonts w:ascii="Times New Roman" w:hAnsi="Times New Roman" w:cs="Times New Roman"/>
          <w:sz w:val="24"/>
          <w:szCs w:val="24"/>
        </w:rPr>
        <w:t>Washington DC-</w:t>
      </w:r>
      <w:r w:rsidRPr="00D31ED1">
        <w:rPr>
          <w:rFonts w:ascii="Times New Roman" w:hAnsi="Times New Roman" w:cs="Times New Roman"/>
          <w:sz w:val="24"/>
          <w:szCs w:val="24"/>
        </w:rPr>
        <w:t xml:space="preserve"> Oxford </w:t>
      </w:r>
      <w:proofErr w:type="spellStart"/>
      <w:r w:rsidRPr="00D31ED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D31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D1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D31ED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27BBF" w:rsidRPr="00D31ED1" w:rsidRDefault="00127BBF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492" w:rsidRPr="00D31ED1" w:rsidRDefault="00CB3492" w:rsidP="003C1001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D31ED1">
        <w:rPr>
          <w:rFonts w:ascii="Times New Roman" w:hAnsi="Times New Roman" w:cs="Times New Roman"/>
          <w:sz w:val="24"/>
          <w:szCs w:val="24"/>
        </w:rPr>
        <w:t xml:space="preserve">Leituras recomendadas: </w:t>
      </w:r>
    </w:p>
    <w:p w:rsidR="003C1001" w:rsidRPr="00D31ED1" w:rsidRDefault="003C1001" w:rsidP="003C1001">
      <w:pPr>
        <w:jc w:val="both"/>
      </w:pPr>
    </w:p>
    <w:p w:rsidR="00CB3492" w:rsidRPr="004D3233" w:rsidRDefault="00CB3492" w:rsidP="003C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 xml:space="preserve">Os slides das aulas contêm as leituras recomendadas para cada um dos capítulos do programa. Essas leituras têm por base as bibliografias básica e complementar, bem como outras referências </w:t>
      </w:r>
      <w:r w:rsidR="00573D1B">
        <w:rPr>
          <w:rFonts w:ascii="Times New Roman" w:hAnsi="Times New Roman" w:cs="Times New Roman"/>
          <w:sz w:val="24"/>
          <w:szCs w:val="24"/>
        </w:rPr>
        <w:t xml:space="preserve">(artigos) </w:t>
      </w:r>
      <w:r w:rsidRPr="004D3233">
        <w:rPr>
          <w:rFonts w:ascii="Times New Roman" w:hAnsi="Times New Roman" w:cs="Times New Roman"/>
          <w:sz w:val="24"/>
          <w:szCs w:val="24"/>
        </w:rPr>
        <w:t>consideradas relevantes para cada um dos capítulos. Os slides serão disponibilizados na página da disciplina.</w:t>
      </w:r>
    </w:p>
    <w:p w:rsidR="00127BBF" w:rsidRDefault="00127BBF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508" w:rsidRPr="00201DED" w:rsidRDefault="007C2828" w:rsidP="003C1001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201DE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ORGANIZAÇÃO DO</w:t>
      </w:r>
      <w:r w:rsidR="00D66508" w:rsidRPr="00201DE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TRABALHO </w:t>
      </w:r>
    </w:p>
    <w:p w:rsidR="00D66508" w:rsidRDefault="00D66508" w:rsidP="003C100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Aulas teóricas de exposição </w:t>
      </w:r>
    </w:p>
    <w:p w:rsidR="00D66508" w:rsidRDefault="00D66508" w:rsidP="003C100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Aulas teórico-práticas </w:t>
      </w:r>
      <w:r w:rsidR="00201DED">
        <w:rPr>
          <w:rFonts w:ascii="Times New Roman" w:hAnsi="Times New Roman" w:cs="Times New Roman"/>
          <w:sz w:val="24"/>
          <w:szCs w:val="24"/>
        </w:rPr>
        <w:t xml:space="preserve">(3 aulas) </w:t>
      </w:r>
      <w:r w:rsidR="003F6D77">
        <w:rPr>
          <w:rFonts w:ascii="Times New Roman" w:hAnsi="Times New Roman" w:cs="Times New Roman"/>
          <w:sz w:val="24"/>
          <w:szCs w:val="24"/>
        </w:rPr>
        <w:t>com base em textos que consolidam a aquisição de conhecimentos transmitidos em aulas teóricas. Contempla-se a aplicação de conhecimentos na análise de casos prá</w:t>
      </w:r>
      <w:r w:rsidR="00A644A5">
        <w:rPr>
          <w:rFonts w:ascii="Times New Roman" w:hAnsi="Times New Roman" w:cs="Times New Roman"/>
          <w:sz w:val="24"/>
          <w:szCs w:val="24"/>
        </w:rPr>
        <w:t>ticos</w:t>
      </w:r>
      <w:r>
        <w:rPr>
          <w:rFonts w:ascii="Times New Roman" w:hAnsi="Times New Roman" w:cs="Times New Roman"/>
          <w:sz w:val="24"/>
          <w:szCs w:val="24"/>
        </w:rPr>
        <w:t xml:space="preserve">. Nestes tempos </w:t>
      </w:r>
      <w:r w:rsidR="003F6D77">
        <w:rPr>
          <w:rFonts w:ascii="Times New Roman" w:hAnsi="Times New Roman" w:cs="Times New Roman"/>
          <w:sz w:val="24"/>
          <w:szCs w:val="24"/>
        </w:rPr>
        <w:t>letivos</w:t>
      </w:r>
      <w:r>
        <w:rPr>
          <w:rFonts w:ascii="Times New Roman" w:hAnsi="Times New Roman" w:cs="Times New Roman"/>
          <w:sz w:val="24"/>
          <w:szCs w:val="24"/>
        </w:rPr>
        <w:t xml:space="preserve"> os alunos são interpelados a expor </w:t>
      </w:r>
      <w:r w:rsidR="003F6D77">
        <w:rPr>
          <w:rFonts w:ascii="Times New Roman" w:hAnsi="Times New Roman" w:cs="Times New Roman"/>
          <w:sz w:val="24"/>
          <w:szCs w:val="24"/>
        </w:rPr>
        <w:t xml:space="preserve">oralmente </w:t>
      </w:r>
      <w:r>
        <w:rPr>
          <w:rFonts w:ascii="Times New Roman" w:hAnsi="Times New Roman" w:cs="Times New Roman"/>
          <w:sz w:val="24"/>
          <w:szCs w:val="24"/>
        </w:rPr>
        <w:t>os elementos de tese dos textos</w:t>
      </w:r>
      <w:r w:rsidR="003F6D77">
        <w:rPr>
          <w:rFonts w:ascii="Times New Roman" w:hAnsi="Times New Roman" w:cs="Times New Roman"/>
          <w:sz w:val="24"/>
          <w:szCs w:val="24"/>
        </w:rPr>
        <w:t xml:space="preserve"> analisados e a entregar previamente um doc. </w:t>
      </w:r>
      <w:proofErr w:type="spellStart"/>
      <w:r w:rsidR="003F6D77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3F6D77">
        <w:rPr>
          <w:rFonts w:ascii="Times New Roman" w:hAnsi="Times New Roman" w:cs="Times New Roman"/>
          <w:sz w:val="24"/>
          <w:szCs w:val="24"/>
        </w:rPr>
        <w:t xml:space="preserve"> que corresponde à sua exposição em aula.</w:t>
      </w:r>
      <w:r w:rsidR="007C2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828" w:rsidRPr="007C2828" w:rsidRDefault="007C2828" w:rsidP="003C100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aluno interessado na </w:t>
      </w:r>
      <w:r w:rsidRPr="007C2828">
        <w:rPr>
          <w:rFonts w:ascii="Times New Roman" w:hAnsi="Times New Roman" w:cs="Times New Roman"/>
          <w:b/>
          <w:sz w:val="24"/>
          <w:szCs w:val="24"/>
        </w:rPr>
        <w:t>avaliação em época normal</w:t>
      </w:r>
      <w:r>
        <w:rPr>
          <w:rFonts w:ascii="Times New Roman" w:hAnsi="Times New Roman" w:cs="Times New Roman"/>
          <w:sz w:val="24"/>
          <w:szCs w:val="24"/>
        </w:rPr>
        <w:t xml:space="preserve"> (ver adiante regras de avaliação) </w:t>
      </w:r>
      <w:r w:rsidR="003F6D77">
        <w:rPr>
          <w:rFonts w:ascii="Times New Roman" w:hAnsi="Times New Roman" w:cs="Times New Roman"/>
          <w:sz w:val="24"/>
          <w:szCs w:val="24"/>
        </w:rPr>
        <w:t>intervém de forma a</w:t>
      </w:r>
      <w:r w:rsidR="00201DED">
        <w:rPr>
          <w:rFonts w:ascii="Times New Roman" w:hAnsi="Times New Roman" w:cs="Times New Roman"/>
          <w:sz w:val="24"/>
          <w:szCs w:val="24"/>
        </w:rPr>
        <w:t xml:space="preserve">tiva </w:t>
      </w:r>
      <w:r w:rsidR="003F6D77">
        <w:rPr>
          <w:rFonts w:ascii="Times New Roman" w:hAnsi="Times New Roman" w:cs="Times New Roman"/>
          <w:sz w:val="24"/>
          <w:szCs w:val="24"/>
        </w:rPr>
        <w:t>nas</w:t>
      </w:r>
      <w:r w:rsidR="00AB4584">
        <w:rPr>
          <w:rFonts w:ascii="Times New Roman" w:hAnsi="Times New Roman" w:cs="Times New Roman"/>
          <w:sz w:val="24"/>
          <w:szCs w:val="24"/>
        </w:rPr>
        <w:t xml:space="preserve"> aula</w:t>
      </w:r>
      <w:r w:rsidR="003F6D77">
        <w:rPr>
          <w:rFonts w:ascii="Times New Roman" w:hAnsi="Times New Roman" w:cs="Times New Roman"/>
          <w:sz w:val="24"/>
          <w:szCs w:val="24"/>
        </w:rPr>
        <w:t>s</w:t>
      </w:r>
      <w:r w:rsidR="00AB4584">
        <w:rPr>
          <w:rFonts w:ascii="Times New Roman" w:hAnsi="Times New Roman" w:cs="Times New Roman"/>
          <w:sz w:val="24"/>
          <w:szCs w:val="24"/>
        </w:rPr>
        <w:t xml:space="preserve"> sobre os</w:t>
      </w:r>
      <w:r w:rsidR="00201DED">
        <w:rPr>
          <w:rFonts w:ascii="Times New Roman" w:hAnsi="Times New Roman" w:cs="Times New Roman"/>
          <w:sz w:val="24"/>
          <w:szCs w:val="24"/>
        </w:rPr>
        <w:t xml:space="preserve"> textos </w:t>
      </w:r>
      <w:r w:rsidR="003F6D77">
        <w:rPr>
          <w:rFonts w:ascii="Times New Roman" w:hAnsi="Times New Roman" w:cs="Times New Roman"/>
          <w:sz w:val="24"/>
          <w:szCs w:val="24"/>
        </w:rPr>
        <w:t>indicados para discussão.</w:t>
      </w:r>
    </w:p>
    <w:p w:rsidR="003C1001" w:rsidRDefault="003C1001" w:rsidP="003C1001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</w:p>
    <w:p w:rsidR="00CB3492" w:rsidRPr="004D3233" w:rsidRDefault="00CB3492" w:rsidP="003C1001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 xml:space="preserve">AVALIAÇÃO DE CONHECIMENTOS  </w:t>
      </w:r>
    </w:p>
    <w:p w:rsidR="006212D6" w:rsidRPr="004D3233" w:rsidRDefault="006212D6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89D" w:rsidRPr="004D3233" w:rsidRDefault="002C1F38" w:rsidP="003C1001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>1-Época normal:</w:t>
      </w:r>
    </w:p>
    <w:p w:rsidR="002C489D" w:rsidRPr="004D3233" w:rsidRDefault="002C489D" w:rsidP="00592EC2">
      <w:pPr>
        <w:pStyle w:val="Heading2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599E" w:rsidRPr="004D3233" w:rsidRDefault="00CB3492" w:rsidP="00A3599E">
      <w:pPr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 xml:space="preserve">O modelo de avaliação de conhecimentos </w:t>
      </w:r>
      <w:r w:rsidR="007F7D50" w:rsidRPr="004D3233">
        <w:rPr>
          <w:rFonts w:ascii="Times New Roman" w:hAnsi="Times New Roman" w:cs="Times New Roman"/>
          <w:sz w:val="24"/>
          <w:szCs w:val="24"/>
        </w:rPr>
        <w:t>em época normal</w:t>
      </w:r>
      <w:r w:rsidR="00AB4584">
        <w:rPr>
          <w:rFonts w:ascii="Times New Roman" w:hAnsi="Times New Roman" w:cs="Times New Roman"/>
          <w:sz w:val="24"/>
          <w:szCs w:val="24"/>
        </w:rPr>
        <w:t xml:space="preserve"> valoriza a análise crítica</w:t>
      </w:r>
      <w:r w:rsidR="00D66508">
        <w:rPr>
          <w:rFonts w:ascii="Times New Roman" w:hAnsi="Times New Roman" w:cs="Times New Roman"/>
          <w:sz w:val="24"/>
          <w:szCs w:val="24"/>
        </w:rPr>
        <w:t xml:space="preserve"> de textos </w:t>
      </w:r>
      <w:r w:rsidR="003F6D77">
        <w:rPr>
          <w:rFonts w:ascii="Times New Roman" w:hAnsi="Times New Roman" w:cs="Times New Roman"/>
          <w:sz w:val="24"/>
          <w:szCs w:val="24"/>
        </w:rPr>
        <w:t xml:space="preserve">que suscitam a discussão e consolidação de conhecimentos </w:t>
      </w:r>
      <w:r w:rsidR="00A3599E">
        <w:rPr>
          <w:rFonts w:ascii="Times New Roman" w:hAnsi="Times New Roman" w:cs="Times New Roman"/>
          <w:sz w:val="24"/>
          <w:szCs w:val="24"/>
        </w:rPr>
        <w:t xml:space="preserve">e </w:t>
      </w:r>
      <w:r w:rsidR="00A3599E">
        <w:rPr>
          <w:rFonts w:ascii="Times New Roman" w:hAnsi="Times New Roman" w:cs="Times New Roman"/>
          <w:b/>
          <w:sz w:val="24"/>
          <w:szCs w:val="24"/>
        </w:rPr>
        <w:t>a</w:t>
      </w:r>
      <w:r w:rsidR="00A3599E" w:rsidRPr="003C1001">
        <w:rPr>
          <w:rFonts w:ascii="Times New Roman" w:hAnsi="Times New Roman" w:cs="Times New Roman"/>
          <w:b/>
          <w:sz w:val="24"/>
          <w:szCs w:val="24"/>
        </w:rPr>
        <w:t xml:space="preserve"> intervenção do aluno em aula teórico-prática</w:t>
      </w:r>
      <w:r w:rsidR="00A3599E" w:rsidRPr="003F6D77">
        <w:rPr>
          <w:rFonts w:ascii="Times New Roman" w:hAnsi="Times New Roman" w:cs="Times New Roman"/>
          <w:sz w:val="24"/>
          <w:szCs w:val="24"/>
        </w:rPr>
        <w:t xml:space="preserve">. </w:t>
      </w:r>
      <w:r w:rsidR="003F6D77" w:rsidRPr="003F6D77">
        <w:rPr>
          <w:rFonts w:ascii="Times New Roman" w:hAnsi="Times New Roman" w:cs="Times New Roman"/>
          <w:sz w:val="24"/>
          <w:szCs w:val="24"/>
        </w:rPr>
        <w:t xml:space="preserve">Esta </w:t>
      </w:r>
      <w:r w:rsidR="00A3599E" w:rsidRPr="003F6D77">
        <w:rPr>
          <w:rFonts w:ascii="Times New Roman" w:hAnsi="Times New Roman" w:cs="Times New Roman"/>
          <w:sz w:val="24"/>
          <w:szCs w:val="24"/>
        </w:rPr>
        <w:t>deverá</w:t>
      </w:r>
      <w:r w:rsidR="00A3599E">
        <w:rPr>
          <w:rFonts w:ascii="Times New Roman" w:hAnsi="Times New Roman" w:cs="Times New Roman"/>
          <w:sz w:val="24"/>
          <w:szCs w:val="24"/>
        </w:rPr>
        <w:t xml:space="preserve"> ser acompanhada pela entrega de slides (</w:t>
      </w:r>
      <w:proofErr w:type="spellStart"/>
      <w:r w:rsidR="00A3599E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A3599E">
        <w:rPr>
          <w:rFonts w:ascii="Times New Roman" w:hAnsi="Times New Roman" w:cs="Times New Roman"/>
          <w:sz w:val="24"/>
          <w:szCs w:val="24"/>
        </w:rPr>
        <w:t xml:space="preserve">) ao docente, previamente à aula </w:t>
      </w:r>
      <w:r w:rsidR="003F6D77">
        <w:rPr>
          <w:rFonts w:ascii="Times New Roman" w:hAnsi="Times New Roman" w:cs="Times New Roman"/>
          <w:sz w:val="24"/>
          <w:szCs w:val="24"/>
        </w:rPr>
        <w:t>respetiva</w:t>
      </w:r>
      <w:r w:rsidR="00A3599E">
        <w:rPr>
          <w:rFonts w:ascii="Times New Roman" w:hAnsi="Times New Roman" w:cs="Times New Roman"/>
          <w:sz w:val="24"/>
          <w:szCs w:val="24"/>
        </w:rPr>
        <w:t>, com os tópicos que informam a sua intervenção.</w:t>
      </w:r>
    </w:p>
    <w:p w:rsidR="00544B3D" w:rsidRPr="004D3233" w:rsidRDefault="007C2828" w:rsidP="003C1001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C2828" w:rsidRPr="00A3599E" w:rsidRDefault="00093CB7" w:rsidP="003C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 xml:space="preserve">Nesta modalidade, a classificação </w:t>
      </w:r>
      <w:r w:rsidR="00437117" w:rsidRPr="004D3233">
        <w:rPr>
          <w:rFonts w:ascii="Times New Roman" w:hAnsi="Times New Roman" w:cs="Times New Roman"/>
          <w:sz w:val="24"/>
          <w:szCs w:val="24"/>
        </w:rPr>
        <w:t>final</w:t>
      </w:r>
      <w:r w:rsidR="00544B3D" w:rsidRPr="004D32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DED">
        <w:rPr>
          <w:rFonts w:ascii="Times New Roman" w:hAnsi="Times New Roman" w:cs="Times New Roman"/>
          <w:b/>
          <w:sz w:val="24"/>
          <w:szCs w:val="24"/>
        </w:rPr>
        <w:t>é</w:t>
      </w:r>
      <w:r w:rsidR="007C2828">
        <w:rPr>
          <w:rFonts w:ascii="Times New Roman" w:hAnsi="Times New Roman" w:cs="Times New Roman"/>
          <w:b/>
          <w:sz w:val="24"/>
          <w:szCs w:val="24"/>
        </w:rPr>
        <w:t xml:space="preserve"> a média ponderada </w:t>
      </w:r>
      <w:r w:rsidR="007C2828" w:rsidRPr="00201DED">
        <w:rPr>
          <w:rFonts w:ascii="Times New Roman" w:hAnsi="Times New Roman" w:cs="Times New Roman"/>
          <w:sz w:val="24"/>
          <w:szCs w:val="24"/>
        </w:rPr>
        <w:t xml:space="preserve">da classificação obtida </w:t>
      </w:r>
      <w:r w:rsidR="00AB4584">
        <w:rPr>
          <w:rFonts w:ascii="Times New Roman" w:hAnsi="Times New Roman" w:cs="Times New Roman"/>
          <w:sz w:val="24"/>
          <w:szCs w:val="24"/>
        </w:rPr>
        <w:t xml:space="preserve">no trabalho </w:t>
      </w:r>
      <w:r w:rsidR="00A3599E">
        <w:rPr>
          <w:rFonts w:ascii="Times New Roman" w:hAnsi="Times New Roman" w:cs="Times New Roman"/>
          <w:sz w:val="24"/>
          <w:szCs w:val="24"/>
        </w:rPr>
        <w:t xml:space="preserve">em aula (análise do texto) </w:t>
      </w:r>
      <w:r w:rsidR="003F6D77">
        <w:rPr>
          <w:rFonts w:ascii="Times New Roman" w:hAnsi="Times New Roman" w:cs="Times New Roman"/>
          <w:b/>
          <w:sz w:val="24"/>
          <w:szCs w:val="24"/>
        </w:rPr>
        <w:t>(4</w:t>
      </w:r>
      <w:r w:rsidR="00A3599E">
        <w:rPr>
          <w:rFonts w:ascii="Times New Roman" w:hAnsi="Times New Roman" w:cs="Times New Roman"/>
          <w:b/>
          <w:sz w:val="24"/>
          <w:szCs w:val="24"/>
        </w:rPr>
        <w:t>0%)</w:t>
      </w:r>
      <w:r w:rsidR="007C2828">
        <w:rPr>
          <w:rFonts w:ascii="Times New Roman" w:hAnsi="Times New Roman" w:cs="Times New Roman"/>
          <w:sz w:val="24"/>
          <w:szCs w:val="24"/>
        </w:rPr>
        <w:t xml:space="preserve"> </w:t>
      </w:r>
      <w:r w:rsidR="00A3599E">
        <w:rPr>
          <w:rFonts w:ascii="Times New Roman" w:hAnsi="Times New Roman" w:cs="Times New Roman"/>
          <w:sz w:val="24"/>
          <w:szCs w:val="24"/>
        </w:rPr>
        <w:t>e na</w:t>
      </w:r>
      <w:r w:rsidR="00AB4584">
        <w:rPr>
          <w:rFonts w:ascii="Times New Roman" w:hAnsi="Times New Roman" w:cs="Times New Roman"/>
          <w:sz w:val="24"/>
          <w:szCs w:val="24"/>
        </w:rPr>
        <w:t xml:space="preserve"> cl</w:t>
      </w:r>
      <w:r w:rsidR="007C2828">
        <w:rPr>
          <w:rFonts w:ascii="Times New Roman" w:hAnsi="Times New Roman" w:cs="Times New Roman"/>
          <w:sz w:val="24"/>
          <w:szCs w:val="24"/>
        </w:rPr>
        <w:t xml:space="preserve">assificação do </w:t>
      </w:r>
      <w:r w:rsidR="003F6D77">
        <w:rPr>
          <w:rFonts w:ascii="Times New Roman" w:hAnsi="Times New Roman" w:cs="Times New Roman"/>
          <w:b/>
          <w:sz w:val="24"/>
          <w:szCs w:val="24"/>
        </w:rPr>
        <w:t>exame (6</w:t>
      </w:r>
      <w:r w:rsidR="007C2828" w:rsidRPr="00201DED">
        <w:rPr>
          <w:rFonts w:ascii="Times New Roman" w:hAnsi="Times New Roman" w:cs="Times New Roman"/>
          <w:b/>
          <w:sz w:val="24"/>
          <w:szCs w:val="24"/>
        </w:rPr>
        <w:t>0%)</w:t>
      </w:r>
    </w:p>
    <w:p w:rsidR="00093CB7" w:rsidRPr="004D3233" w:rsidRDefault="00437117" w:rsidP="003C100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233">
        <w:rPr>
          <w:rFonts w:ascii="Times New Roman" w:hAnsi="Times New Roman" w:cs="Times New Roman"/>
          <w:sz w:val="24"/>
          <w:szCs w:val="24"/>
          <w:u w:val="single"/>
        </w:rPr>
        <w:t>A realização de exame em época</w:t>
      </w:r>
      <w:r w:rsidR="00093CB7" w:rsidRPr="004D3233">
        <w:rPr>
          <w:rFonts w:ascii="Times New Roman" w:hAnsi="Times New Roman" w:cs="Times New Roman"/>
          <w:sz w:val="24"/>
          <w:szCs w:val="24"/>
          <w:u w:val="single"/>
        </w:rPr>
        <w:t xml:space="preserve"> normal é obrigatória para </w:t>
      </w:r>
      <w:r w:rsidRPr="004D3233">
        <w:rPr>
          <w:rFonts w:ascii="Times New Roman" w:hAnsi="Times New Roman" w:cs="Times New Roman"/>
          <w:sz w:val="24"/>
          <w:szCs w:val="24"/>
          <w:u w:val="single"/>
        </w:rPr>
        <w:t>esta modalidade de avaliação.</w:t>
      </w:r>
    </w:p>
    <w:p w:rsidR="00CB3492" w:rsidRDefault="002C1F38" w:rsidP="003C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 xml:space="preserve">Em </w:t>
      </w:r>
      <w:r w:rsidRPr="004D3233">
        <w:rPr>
          <w:rFonts w:ascii="Times New Roman" w:hAnsi="Times New Roman" w:cs="Times New Roman"/>
          <w:b/>
          <w:i/>
          <w:sz w:val="24"/>
          <w:szCs w:val="24"/>
        </w:rPr>
        <w:t>alternativa,</w:t>
      </w:r>
      <w:r w:rsidRPr="004D3233">
        <w:rPr>
          <w:rFonts w:ascii="Times New Roman" w:hAnsi="Times New Roman" w:cs="Times New Roman"/>
          <w:sz w:val="24"/>
          <w:szCs w:val="24"/>
        </w:rPr>
        <w:t xml:space="preserve"> </w:t>
      </w:r>
      <w:r w:rsidR="00CB3492" w:rsidRPr="004D3233">
        <w:rPr>
          <w:rFonts w:ascii="Times New Roman" w:hAnsi="Times New Roman" w:cs="Times New Roman"/>
          <w:sz w:val="24"/>
          <w:szCs w:val="24"/>
        </w:rPr>
        <w:t xml:space="preserve">o aluno pode realizar </w:t>
      </w:r>
      <w:r w:rsidR="00CB3492" w:rsidRPr="004D3233">
        <w:rPr>
          <w:rFonts w:ascii="Times New Roman" w:hAnsi="Times New Roman" w:cs="Times New Roman"/>
          <w:b/>
          <w:sz w:val="24"/>
          <w:szCs w:val="24"/>
        </w:rPr>
        <w:t xml:space="preserve">apenas exame </w:t>
      </w:r>
      <w:r w:rsidRPr="004D3233">
        <w:rPr>
          <w:rFonts w:ascii="Times New Roman" w:hAnsi="Times New Roman" w:cs="Times New Roman"/>
          <w:b/>
          <w:sz w:val="24"/>
          <w:szCs w:val="24"/>
        </w:rPr>
        <w:t>na</w:t>
      </w:r>
      <w:r w:rsidR="00CB3492" w:rsidRPr="004D3233">
        <w:rPr>
          <w:rFonts w:ascii="Times New Roman" w:hAnsi="Times New Roman" w:cs="Times New Roman"/>
          <w:b/>
          <w:sz w:val="24"/>
          <w:szCs w:val="24"/>
        </w:rPr>
        <w:t xml:space="preserve"> época normal</w:t>
      </w:r>
      <w:r w:rsidR="00437117" w:rsidRPr="004D3233">
        <w:rPr>
          <w:rFonts w:ascii="Times New Roman" w:hAnsi="Times New Roman" w:cs="Times New Roman"/>
          <w:sz w:val="24"/>
          <w:szCs w:val="24"/>
        </w:rPr>
        <w:t xml:space="preserve"> no final do semestre, contribuindo</w:t>
      </w:r>
      <w:r w:rsidR="003C1001">
        <w:rPr>
          <w:rFonts w:ascii="Times New Roman" w:hAnsi="Times New Roman" w:cs="Times New Roman"/>
          <w:sz w:val="24"/>
          <w:szCs w:val="24"/>
        </w:rPr>
        <w:t xml:space="preserve"> a prova de exame</w:t>
      </w:r>
      <w:r w:rsidR="00437117" w:rsidRPr="004D3233">
        <w:rPr>
          <w:rFonts w:ascii="Times New Roman" w:hAnsi="Times New Roman" w:cs="Times New Roman"/>
          <w:sz w:val="24"/>
          <w:szCs w:val="24"/>
        </w:rPr>
        <w:t xml:space="preserve"> para 100% da classificação final.</w:t>
      </w:r>
    </w:p>
    <w:p w:rsidR="003F6D77" w:rsidRDefault="003F6D77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F38" w:rsidRDefault="003C1001" w:rsidP="003C1001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2C1F38" w:rsidRPr="004D3233">
        <w:rPr>
          <w:rFonts w:ascii="Times New Roman" w:hAnsi="Times New Roman" w:cs="Times New Roman"/>
          <w:sz w:val="24"/>
          <w:szCs w:val="24"/>
        </w:rPr>
        <w:t xml:space="preserve"> Época de recurso:</w:t>
      </w:r>
    </w:p>
    <w:p w:rsidR="003C1001" w:rsidRPr="003C1001" w:rsidRDefault="003C1001" w:rsidP="003C1001">
      <w:pPr>
        <w:jc w:val="both"/>
      </w:pPr>
    </w:p>
    <w:p w:rsidR="00CB3492" w:rsidRPr="004D3233" w:rsidRDefault="004A08F1" w:rsidP="003C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>Um exame</w:t>
      </w:r>
      <w:r w:rsidR="002C489D" w:rsidRPr="004D3233">
        <w:rPr>
          <w:rFonts w:ascii="Times New Roman" w:hAnsi="Times New Roman" w:cs="Times New Roman"/>
          <w:sz w:val="24"/>
          <w:szCs w:val="24"/>
        </w:rPr>
        <w:t xml:space="preserve"> </w:t>
      </w:r>
      <w:r w:rsidR="00201DED">
        <w:rPr>
          <w:rFonts w:ascii="Times New Roman" w:hAnsi="Times New Roman" w:cs="Times New Roman"/>
          <w:sz w:val="24"/>
          <w:szCs w:val="24"/>
        </w:rPr>
        <w:t xml:space="preserve">com ponderação de 100% da classificação final, </w:t>
      </w:r>
      <w:r w:rsidRPr="004D3233">
        <w:rPr>
          <w:rFonts w:ascii="Times New Roman" w:hAnsi="Times New Roman" w:cs="Times New Roman"/>
          <w:sz w:val="24"/>
          <w:szCs w:val="24"/>
        </w:rPr>
        <w:t>destinado</w:t>
      </w:r>
      <w:r w:rsidR="00CB3492" w:rsidRPr="004D3233">
        <w:rPr>
          <w:rFonts w:ascii="Times New Roman" w:hAnsi="Times New Roman" w:cs="Times New Roman"/>
          <w:sz w:val="24"/>
          <w:szCs w:val="24"/>
        </w:rPr>
        <w:t xml:space="preserve"> aos alunos que não </w:t>
      </w:r>
      <w:r w:rsidR="002C489D" w:rsidRPr="004D3233">
        <w:rPr>
          <w:rFonts w:ascii="Times New Roman" w:hAnsi="Times New Roman" w:cs="Times New Roman"/>
          <w:sz w:val="24"/>
          <w:szCs w:val="24"/>
        </w:rPr>
        <w:t>rea</w:t>
      </w:r>
      <w:r w:rsidR="00201DED">
        <w:rPr>
          <w:rFonts w:ascii="Times New Roman" w:hAnsi="Times New Roman" w:cs="Times New Roman"/>
          <w:sz w:val="24"/>
          <w:szCs w:val="24"/>
        </w:rPr>
        <w:t>lizaram avaliação em</w:t>
      </w:r>
      <w:r w:rsidR="00CB3492" w:rsidRPr="004D3233">
        <w:rPr>
          <w:rFonts w:ascii="Times New Roman" w:hAnsi="Times New Roman" w:cs="Times New Roman"/>
          <w:sz w:val="24"/>
          <w:szCs w:val="24"/>
        </w:rPr>
        <w:t xml:space="preserve"> Época Normal, ou que pretendem melhorar a nota obtida nessa avaliação.  </w:t>
      </w:r>
    </w:p>
    <w:p w:rsidR="00CB3492" w:rsidRPr="004D3233" w:rsidRDefault="00CB3492" w:rsidP="003C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45B4" w:rsidRPr="004D3233" w:rsidRDefault="00CB3492" w:rsidP="003C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492" w:rsidRPr="004D3233" w:rsidRDefault="00CB3492" w:rsidP="003C1001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 xml:space="preserve">PLANO DE AULAS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5619"/>
      </w:tblGrid>
      <w:tr w:rsidR="00CB45B4" w:rsidRPr="004D3233" w:rsidTr="00CB45B4">
        <w:tc>
          <w:tcPr>
            <w:tcW w:w="1271" w:type="dxa"/>
          </w:tcPr>
          <w:p w:rsidR="00CB45B4" w:rsidRPr="004D3233" w:rsidRDefault="00CB45B4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33">
              <w:rPr>
                <w:rFonts w:ascii="Times New Roman" w:hAnsi="Times New Roman" w:cs="Times New Roman"/>
                <w:sz w:val="24"/>
                <w:szCs w:val="24"/>
              </w:rPr>
              <w:t xml:space="preserve">Nº de Aula </w:t>
            </w:r>
          </w:p>
        </w:tc>
        <w:tc>
          <w:tcPr>
            <w:tcW w:w="2126" w:type="dxa"/>
          </w:tcPr>
          <w:p w:rsidR="00CB45B4" w:rsidRPr="004D3233" w:rsidRDefault="00CB45B4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33">
              <w:rPr>
                <w:rFonts w:ascii="Times New Roman" w:hAnsi="Times New Roman" w:cs="Times New Roman"/>
                <w:sz w:val="24"/>
                <w:szCs w:val="24"/>
              </w:rPr>
              <w:t>Data *</w:t>
            </w:r>
          </w:p>
        </w:tc>
        <w:tc>
          <w:tcPr>
            <w:tcW w:w="5619" w:type="dxa"/>
          </w:tcPr>
          <w:p w:rsidR="00CB45B4" w:rsidRPr="004D3233" w:rsidRDefault="00CB45B4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33">
              <w:rPr>
                <w:rFonts w:ascii="Times New Roman" w:hAnsi="Times New Roman" w:cs="Times New Roman"/>
                <w:sz w:val="24"/>
                <w:szCs w:val="24"/>
              </w:rPr>
              <w:t xml:space="preserve">Tema </w:t>
            </w:r>
          </w:p>
        </w:tc>
      </w:tr>
    </w:tbl>
    <w:p w:rsidR="00CB45B4" w:rsidRPr="004D3233" w:rsidRDefault="00CB45B4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492" w:rsidRPr="004D3233" w:rsidRDefault="00437117" w:rsidP="003C1001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>Fevereiro</w:t>
      </w:r>
      <w:r w:rsidR="00CB3492" w:rsidRPr="004D323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5619"/>
      </w:tblGrid>
      <w:tr w:rsidR="00AA0AC4" w:rsidRPr="004D3233" w:rsidTr="00CB45B4">
        <w:tc>
          <w:tcPr>
            <w:tcW w:w="1271" w:type="dxa"/>
          </w:tcPr>
          <w:p w:rsidR="00AA0AC4" w:rsidRPr="004D3233" w:rsidRDefault="00AA0AC4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33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126" w:type="dxa"/>
          </w:tcPr>
          <w:p w:rsidR="00AA0AC4" w:rsidRPr="004D3233" w:rsidRDefault="00A3599E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19" w:type="dxa"/>
          </w:tcPr>
          <w:p w:rsidR="00AA0AC4" w:rsidRPr="004D3233" w:rsidRDefault="00AA0AC4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33">
              <w:rPr>
                <w:rFonts w:ascii="Times New Roman" w:hAnsi="Times New Roman" w:cs="Times New Roman"/>
                <w:sz w:val="24"/>
                <w:szCs w:val="24"/>
              </w:rPr>
              <w:t>Apresentação</w:t>
            </w:r>
            <w:r w:rsidR="003F6D77">
              <w:rPr>
                <w:rFonts w:ascii="Times New Roman" w:hAnsi="Times New Roman" w:cs="Times New Roman"/>
                <w:sz w:val="24"/>
                <w:szCs w:val="24"/>
              </w:rPr>
              <w:t xml:space="preserve"> de programa, métodos de trabalho e avaliação</w:t>
            </w:r>
          </w:p>
        </w:tc>
      </w:tr>
      <w:tr w:rsidR="00804B00" w:rsidRPr="004D3233" w:rsidTr="00CB45B4">
        <w:tc>
          <w:tcPr>
            <w:tcW w:w="1271" w:type="dxa"/>
          </w:tcPr>
          <w:p w:rsidR="00804B00" w:rsidRPr="004D3233" w:rsidRDefault="00804B00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:rsidR="00804B00" w:rsidRDefault="00A3599E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9" w:type="dxa"/>
          </w:tcPr>
          <w:p w:rsidR="00804B00" w:rsidRPr="004D3233" w:rsidRDefault="00804B00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33">
              <w:rPr>
                <w:rFonts w:ascii="Times New Roman" w:hAnsi="Times New Roman" w:cs="Times New Roman"/>
                <w:sz w:val="24"/>
                <w:szCs w:val="24"/>
              </w:rPr>
              <w:t>Instituições: o que são e para que servem?</w:t>
            </w:r>
          </w:p>
        </w:tc>
      </w:tr>
    </w:tbl>
    <w:p w:rsidR="00AA0AC4" w:rsidRPr="004D3233" w:rsidRDefault="00AA0AC4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492" w:rsidRPr="004D3233" w:rsidRDefault="00CB5376" w:rsidP="003C1001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>Março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5619"/>
      </w:tblGrid>
      <w:tr w:rsidR="00804B00" w:rsidRPr="004D3233" w:rsidTr="00CB45B4">
        <w:tc>
          <w:tcPr>
            <w:tcW w:w="1271" w:type="dxa"/>
          </w:tcPr>
          <w:p w:rsidR="00804B00" w:rsidRPr="004D3233" w:rsidRDefault="00804B00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D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04B00" w:rsidRPr="004D3233" w:rsidRDefault="00A3599E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9" w:type="dxa"/>
          </w:tcPr>
          <w:p w:rsidR="00804B00" w:rsidRPr="004D3233" w:rsidRDefault="00A3599E" w:rsidP="00A3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33">
              <w:rPr>
                <w:rFonts w:ascii="Times New Roman" w:hAnsi="Times New Roman" w:cs="Times New Roman"/>
                <w:sz w:val="24"/>
                <w:szCs w:val="24"/>
              </w:rPr>
              <w:t xml:space="preserve">Problemas de agência e informação assimétrica </w:t>
            </w:r>
          </w:p>
        </w:tc>
      </w:tr>
      <w:tr w:rsidR="00804B00" w:rsidRPr="004D3233" w:rsidTr="00CB45B4">
        <w:tc>
          <w:tcPr>
            <w:tcW w:w="1271" w:type="dxa"/>
          </w:tcPr>
          <w:p w:rsidR="00804B00" w:rsidRPr="004D3233" w:rsidRDefault="00804B00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D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04B00" w:rsidRPr="004D3233" w:rsidRDefault="00A3599E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19" w:type="dxa"/>
          </w:tcPr>
          <w:p w:rsidR="00804B00" w:rsidRPr="004D3233" w:rsidRDefault="00A3599E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33">
              <w:rPr>
                <w:rFonts w:ascii="Times New Roman" w:hAnsi="Times New Roman" w:cs="Times New Roman"/>
                <w:sz w:val="24"/>
                <w:szCs w:val="24"/>
              </w:rPr>
              <w:t>Direitos de propriedade e custos de transação</w:t>
            </w:r>
          </w:p>
        </w:tc>
      </w:tr>
      <w:tr w:rsidR="00804B00" w:rsidRPr="004D3233" w:rsidTr="00CB45B4">
        <w:tc>
          <w:tcPr>
            <w:tcW w:w="1271" w:type="dxa"/>
          </w:tcPr>
          <w:p w:rsidR="00804B00" w:rsidRPr="004D3233" w:rsidRDefault="00804B00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D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04B00" w:rsidRPr="004D3233" w:rsidRDefault="00A3599E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9" w:type="dxa"/>
          </w:tcPr>
          <w:p w:rsidR="00804B00" w:rsidRPr="004D3233" w:rsidRDefault="00804B00" w:rsidP="00A44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33">
              <w:rPr>
                <w:rFonts w:ascii="Times New Roman" w:hAnsi="Times New Roman" w:cs="Times New Roman"/>
                <w:sz w:val="24"/>
                <w:szCs w:val="24"/>
              </w:rPr>
              <w:t>Análise institucional comparada</w:t>
            </w:r>
          </w:p>
        </w:tc>
      </w:tr>
    </w:tbl>
    <w:p w:rsidR="00AA0AC4" w:rsidRPr="004D3233" w:rsidRDefault="00AA0AC4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492" w:rsidRPr="004D3233" w:rsidRDefault="00CB5376" w:rsidP="003C1001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>Abril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5619"/>
      </w:tblGrid>
      <w:tr w:rsidR="00CB5376" w:rsidRPr="004D3233" w:rsidTr="00CB45B4">
        <w:tc>
          <w:tcPr>
            <w:tcW w:w="1271" w:type="dxa"/>
          </w:tcPr>
          <w:p w:rsidR="00CB5376" w:rsidRPr="004D3233" w:rsidRDefault="00CB5376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33"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</w:p>
        </w:tc>
        <w:tc>
          <w:tcPr>
            <w:tcW w:w="2126" w:type="dxa"/>
          </w:tcPr>
          <w:p w:rsidR="00CB5376" w:rsidRPr="004D3233" w:rsidRDefault="00A3599E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9" w:type="dxa"/>
          </w:tcPr>
          <w:p w:rsidR="00CB5376" w:rsidRPr="004D3233" w:rsidRDefault="00D66508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Teoria dos grupos de interesse e da </w:t>
            </w:r>
            <w:r w:rsidR="003F6D77">
              <w:rPr>
                <w:rFonts w:ascii="Times New Roman" w:hAnsi="Times New Roman" w:cs="Times New Roman"/>
                <w:sz w:val="24"/>
                <w:szCs w:val="24"/>
              </w:rPr>
              <w:t>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D77">
              <w:rPr>
                <w:rFonts w:ascii="Times New Roman" w:hAnsi="Times New Roman" w:cs="Times New Roman"/>
                <w:sz w:val="24"/>
                <w:szCs w:val="24"/>
              </w:rPr>
              <w:t>coletiva</w:t>
            </w:r>
          </w:p>
        </w:tc>
      </w:tr>
      <w:tr w:rsidR="00CB5376" w:rsidRPr="004D3233" w:rsidTr="00CB45B4">
        <w:tc>
          <w:tcPr>
            <w:tcW w:w="1271" w:type="dxa"/>
          </w:tcPr>
          <w:p w:rsidR="00CB5376" w:rsidRPr="004D3233" w:rsidRDefault="00CB5376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2126" w:type="dxa"/>
          </w:tcPr>
          <w:p w:rsidR="00CB5376" w:rsidRPr="004D3233" w:rsidRDefault="00A3599E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9" w:type="dxa"/>
          </w:tcPr>
          <w:p w:rsidR="00CB5376" w:rsidRPr="004D3233" w:rsidRDefault="00A3599E" w:rsidP="003C100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33">
              <w:rPr>
                <w:rFonts w:ascii="Times New Roman" w:hAnsi="Times New Roman" w:cs="Times New Roman"/>
                <w:sz w:val="24"/>
                <w:szCs w:val="24"/>
              </w:rPr>
              <w:t xml:space="preserve">Desenvolvimento político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crescimento</w:t>
            </w:r>
            <w:r w:rsidR="003F6D77">
              <w:rPr>
                <w:rFonts w:ascii="Times New Roman" w:hAnsi="Times New Roman" w:cs="Times New Roman"/>
                <w:sz w:val="24"/>
                <w:szCs w:val="24"/>
              </w:rPr>
              <w:t xml:space="preserve"> económico</w:t>
            </w:r>
          </w:p>
        </w:tc>
      </w:tr>
      <w:tr w:rsidR="00804B00" w:rsidRPr="004D3233" w:rsidTr="00CB45B4">
        <w:tc>
          <w:tcPr>
            <w:tcW w:w="1271" w:type="dxa"/>
          </w:tcPr>
          <w:p w:rsidR="00804B00" w:rsidRPr="004D3233" w:rsidRDefault="00804B00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26" w:type="dxa"/>
          </w:tcPr>
          <w:p w:rsidR="00804B00" w:rsidRDefault="00A3599E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19" w:type="dxa"/>
          </w:tcPr>
          <w:p w:rsidR="00804B00" w:rsidRPr="00437C7D" w:rsidRDefault="003F6D77" w:rsidP="003F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Capital físico e </w:t>
            </w:r>
            <w:r w:rsidR="00A3599E">
              <w:rPr>
                <w:rFonts w:ascii="Times New Roman" w:hAnsi="Times New Roman" w:cs="Times New Roman"/>
                <w:sz w:val="24"/>
                <w:szCs w:val="24"/>
              </w:rPr>
              <w:t>capital social</w:t>
            </w:r>
          </w:p>
        </w:tc>
      </w:tr>
    </w:tbl>
    <w:p w:rsidR="006B6BE1" w:rsidRPr="004D3233" w:rsidRDefault="006B6BE1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492" w:rsidRPr="004D3233" w:rsidRDefault="00CB5376" w:rsidP="003C1001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>Maio</w:t>
      </w:r>
      <w:r w:rsidR="00CB3492" w:rsidRPr="004D323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5619"/>
      </w:tblGrid>
      <w:tr w:rsidR="00CB5376" w:rsidRPr="004D3233" w:rsidTr="00CB45B4">
        <w:tc>
          <w:tcPr>
            <w:tcW w:w="1271" w:type="dxa"/>
          </w:tcPr>
          <w:p w:rsidR="00CB5376" w:rsidRPr="004D3233" w:rsidRDefault="00A3599E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B5376" w:rsidRPr="004D3233" w:rsidRDefault="00A3599E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9" w:type="dxa"/>
          </w:tcPr>
          <w:p w:rsidR="00CB5376" w:rsidRPr="004D3233" w:rsidRDefault="001A3507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Path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dependence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: a História como instrumento de análise</w:t>
            </w:r>
          </w:p>
        </w:tc>
      </w:tr>
      <w:tr w:rsidR="00B61B11" w:rsidRPr="004D3233" w:rsidTr="00CB45B4">
        <w:tc>
          <w:tcPr>
            <w:tcW w:w="1271" w:type="dxa"/>
          </w:tcPr>
          <w:p w:rsidR="00B61B11" w:rsidRPr="004D3233" w:rsidRDefault="001A3507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61B11" w:rsidRPr="004D3233" w:rsidRDefault="001A3507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19" w:type="dxa"/>
          </w:tcPr>
          <w:p w:rsidR="00B61B11" w:rsidRPr="004D3233" w:rsidRDefault="00A644A5" w:rsidP="00A44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social e</w:t>
            </w:r>
            <w:r w:rsidR="001A3507">
              <w:rPr>
                <w:rFonts w:ascii="Times New Roman" w:hAnsi="Times New Roman" w:cs="Times New Roman"/>
                <w:sz w:val="24"/>
                <w:szCs w:val="24"/>
              </w:rPr>
              <w:t xml:space="preserve"> desenvolvimento</w:t>
            </w:r>
          </w:p>
        </w:tc>
      </w:tr>
      <w:tr w:rsidR="00B61B11" w:rsidRPr="004D3233" w:rsidTr="00CB45B4">
        <w:tc>
          <w:tcPr>
            <w:tcW w:w="1271" w:type="dxa"/>
          </w:tcPr>
          <w:p w:rsidR="00B61B11" w:rsidRPr="004D3233" w:rsidRDefault="001A3507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61B11" w:rsidRPr="004D3233" w:rsidRDefault="001A3507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19" w:type="dxa"/>
          </w:tcPr>
          <w:p w:rsidR="00B61B11" w:rsidRPr="004D3233" w:rsidRDefault="001A3507" w:rsidP="003C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Casos práticos</w:t>
            </w:r>
          </w:p>
        </w:tc>
      </w:tr>
    </w:tbl>
    <w:p w:rsidR="00AA0AC4" w:rsidRPr="004D3233" w:rsidRDefault="00AA0AC4" w:rsidP="003C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492" w:rsidRDefault="00CB3492" w:rsidP="00A445CD">
      <w:pPr>
        <w:pStyle w:val="Heading2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D3233">
        <w:rPr>
          <w:rFonts w:ascii="Times New Roman" w:hAnsi="Times New Roman" w:cs="Times New Roman"/>
          <w:sz w:val="24"/>
          <w:szCs w:val="24"/>
        </w:rPr>
        <w:t xml:space="preserve">DATAS A RETER: </w:t>
      </w:r>
    </w:p>
    <w:p w:rsidR="00201DED" w:rsidRPr="003F6D77" w:rsidRDefault="001A3507" w:rsidP="00A445CD">
      <w:pPr>
        <w:jc w:val="both"/>
        <w:rPr>
          <w:rFonts w:ascii="Times New Roman" w:hAnsi="Times New Roman" w:cs="Times New Roman"/>
          <w:sz w:val="24"/>
          <w:szCs w:val="24"/>
        </w:rPr>
      </w:pPr>
      <w:r w:rsidRPr="003F6D77"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 w:rsidRPr="003F6D7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3F6D77">
        <w:rPr>
          <w:rFonts w:ascii="Times New Roman" w:hAnsi="Times New Roman" w:cs="Times New Roman"/>
          <w:sz w:val="24"/>
          <w:szCs w:val="24"/>
        </w:rPr>
        <w:t xml:space="preserve"> Maio </w:t>
      </w:r>
      <w:r w:rsidR="00201DED" w:rsidRPr="003F6D77">
        <w:rPr>
          <w:rFonts w:ascii="Times New Roman" w:hAnsi="Times New Roman" w:cs="Times New Roman"/>
          <w:sz w:val="24"/>
          <w:szCs w:val="24"/>
        </w:rPr>
        <w:t xml:space="preserve"> – aula teórico-prática</w:t>
      </w:r>
    </w:p>
    <w:p w:rsidR="00201DED" w:rsidRPr="003F6D77" w:rsidRDefault="001A3507" w:rsidP="00A445CD">
      <w:pPr>
        <w:jc w:val="both"/>
        <w:rPr>
          <w:rFonts w:ascii="Times New Roman" w:hAnsi="Times New Roman" w:cs="Times New Roman"/>
          <w:sz w:val="24"/>
          <w:szCs w:val="24"/>
        </w:rPr>
      </w:pPr>
      <w:r w:rsidRPr="003F6D77">
        <w:rPr>
          <w:rFonts w:ascii="Times New Roman" w:hAnsi="Times New Roman" w:cs="Times New Roman"/>
          <w:sz w:val="24"/>
          <w:szCs w:val="24"/>
        </w:rPr>
        <w:t xml:space="preserve">13 </w:t>
      </w:r>
      <w:proofErr w:type="gramStart"/>
      <w:r w:rsidRPr="003F6D7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3F6D77">
        <w:rPr>
          <w:rFonts w:ascii="Times New Roman" w:hAnsi="Times New Roman" w:cs="Times New Roman"/>
          <w:sz w:val="24"/>
          <w:szCs w:val="24"/>
        </w:rPr>
        <w:t xml:space="preserve"> Maio</w:t>
      </w:r>
      <w:r w:rsidR="00201DED" w:rsidRPr="003F6D77">
        <w:rPr>
          <w:rFonts w:ascii="Times New Roman" w:hAnsi="Times New Roman" w:cs="Times New Roman"/>
          <w:sz w:val="24"/>
          <w:szCs w:val="24"/>
        </w:rPr>
        <w:t xml:space="preserve"> – aula teórico-prática</w:t>
      </w:r>
    </w:p>
    <w:p w:rsidR="001119A2" w:rsidRPr="003F6D77" w:rsidRDefault="001A3507" w:rsidP="00A445CD">
      <w:pPr>
        <w:jc w:val="both"/>
        <w:rPr>
          <w:rFonts w:ascii="Times New Roman" w:hAnsi="Times New Roman" w:cs="Times New Roman"/>
          <w:sz w:val="24"/>
          <w:szCs w:val="24"/>
        </w:rPr>
      </w:pPr>
      <w:r w:rsidRPr="003F6D77">
        <w:rPr>
          <w:rFonts w:ascii="Times New Roman" w:hAnsi="Times New Roman" w:cs="Times New Roman"/>
          <w:sz w:val="24"/>
          <w:szCs w:val="24"/>
        </w:rPr>
        <w:t xml:space="preserve">20 </w:t>
      </w:r>
      <w:proofErr w:type="gramStart"/>
      <w:r w:rsidRPr="003F6D7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3F6D77">
        <w:rPr>
          <w:rFonts w:ascii="Times New Roman" w:hAnsi="Times New Roman" w:cs="Times New Roman"/>
          <w:sz w:val="24"/>
          <w:szCs w:val="24"/>
        </w:rPr>
        <w:t xml:space="preserve"> Maio</w:t>
      </w:r>
      <w:r w:rsidR="00A445CD" w:rsidRPr="003F6D77">
        <w:rPr>
          <w:rFonts w:ascii="Times New Roman" w:hAnsi="Times New Roman" w:cs="Times New Roman"/>
          <w:sz w:val="24"/>
          <w:szCs w:val="24"/>
        </w:rPr>
        <w:t xml:space="preserve"> – </w:t>
      </w:r>
      <w:r w:rsidRPr="003F6D77">
        <w:rPr>
          <w:rFonts w:ascii="Times New Roman" w:hAnsi="Times New Roman" w:cs="Times New Roman"/>
          <w:sz w:val="24"/>
          <w:szCs w:val="24"/>
        </w:rPr>
        <w:t>aula teórico-prática</w:t>
      </w:r>
    </w:p>
    <w:p w:rsidR="00201DED" w:rsidRPr="00A445CD" w:rsidRDefault="00201DED" w:rsidP="00A445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1DED" w:rsidRPr="00A44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90D7B"/>
    <w:multiLevelType w:val="hybridMultilevel"/>
    <w:tmpl w:val="B7BE9EE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50160"/>
    <w:multiLevelType w:val="hybridMultilevel"/>
    <w:tmpl w:val="5FFEFE06"/>
    <w:lvl w:ilvl="0" w:tplc="CF104DB4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E270FF"/>
    <w:multiLevelType w:val="hybridMultilevel"/>
    <w:tmpl w:val="D342035E"/>
    <w:lvl w:ilvl="0" w:tplc="564CF7E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92"/>
    <w:rsid w:val="00006A7A"/>
    <w:rsid w:val="00054937"/>
    <w:rsid w:val="00093CB7"/>
    <w:rsid w:val="000B3449"/>
    <w:rsid w:val="000C1B1B"/>
    <w:rsid w:val="000E07B8"/>
    <w:rsid w:val="001119A2"/>
    <w:rsid w:val="0011768D"/>
    <w:rsid w:val="00127BBF"/>
    <w:rsid w:val="00161B43"/>
    <w:rsid w:val="00176C12"/>
    <w:rsid w:val="00195B55"/>
    <w:rsid w:val="001A3507"/>
    <w:rsid w:val="001B1D4D"/>
    <w:rsid w:val="001C544F"/>
    <w:rsid w:val="00201DED"/>
    <w:rsid w:val="00276E42"/>
    <w:rsid w:val="002A0037"/>
    <w:rsid w:val="002A007E"/>
    <w:rsid w:val="002A42A4"/>
    <w:rsid w:val="002C1F38"/>
    <w:rsid w:val="002C489D"/>
    <w:rsid w:val="0033544F"/>
    <w:rsid w:val="0035362A"/>
    <w:rsid w:val="003A0387"/>
    <w:rsid w:val="003C1001"/>
    <w:rsid w:val="003E5A0F"/>
    <w:rsid w:val="003F6D77"/>
    <w:rsid w:val="00437117"/>
    <w:rsid w:val="00437C7D"/>
    <w:rsid w:val="0045293F"/>
    <w:rsid w:val="004A08F1"/>
    <w:rsid w:val="004D3233"/>
    <w:rsid w:val="00504A97"/>
    <w:rsid w:val="00534507"/>
    <w:rsid w:val="00544B3D"/>
    <w:rsid w:val="00573D1B"/>
    <w:rsid w:val="00592EC2"/>
    <w:rsid w:val="005C78D6"/>
    <w:rsid w:val="005E63C6"/>
    <w:rsid w:val="006212D6"/>
    <w:rsid w:val="00633A28"/>
    <w:rsid w:val="00693F6F"/>
    <w:rsid w:val="006B05EE"/>
    <w:rsid w:val="006B57D8"/>
    <w:rsid w:val="006B6BE1"/>
    <w:rsid w:val="00711F5A"/>
    <w:rsid w:val="00766164"/>
    <w:rsid w:val="00770530"/>
    <w:rsid w:val="00785EE7"/>
    <w:rsid w:val="007B4CCB"/>
    <w:rsid w:val="007C2828"/>
    <w:rsid w:val="007F7D50"/>
    <w:rsid w:val="00804B00"/>
    <w:rsid w:val="00826453"/>
    <w:rsid w:val="00885C3B"/>
    <w:rsid w:val="008A2A40"/>
    <w:rsid w:val="008B3980"/>
    <w:rsid w:val="00963BE2"/>
    <w:rsid w:val="009713EE"/>
    <w:rsid w:val="009B57A9"/>
    <w:rsid w:val="009B6F2A"/>
    <w:rsid w:val="009F1087"/>
    <w:rsid w:val="00A3599E"/>
    <w:rsid w:val="00A4453A"/>
    <w:rsid w:val="00A445CD"/>
    <w:rsid w:val="00A61985"/>
    <w:rsid w:val="00A644A5"/>
    <w:rsid w:val="00AA0AC4"/>
    <w:rsid w:val="00AB13EB"/>
    <w:rsid w:val="00AB4584"/>
    <w:rsid w:val="00AF452C"/>
    <w:rsid w:val="00B14CDD"/>
    <w:rsid w:val="00B35499"/>
    <w:rsid w:val="00B61B11"/>
    <w:rsid w:val="00BE2069"/>
    <w:rsid w:val="00C75B30"/>
    <w:rsid w:val="00CB3492"/>
    <w:rsid w:val="00CB45B4"/>
    <w:rsid w:val="00CB5376"/>
    <w:rsid w:val="00CB7D51"/>
    <w:rsid w:val="00D16D58"/>
    <w:rsid w:val="00D175B4"/>
    <w:rsid w:val="00D31ED1"/>
    <w:rsid w:val="00D560FC"/>
    <w:rsid w:val="00D66508"/>
    <w:rsid w:val="00DE6A44"/>
    <w:rsid w:val="00E32A2A"/>
    <w:rsid w:val="00E32DDB"/>
    <w:rsid w:val="00E7485F"/>
    <w:rsid w:val="00E81344"/>
    <w:rsid w:val="00EA6B0F"/>
    <w:rsid w:val="00F01B8B"/>
    <w:rsid w:val="00F1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BBF31-9943-45E7-A7D1-B2AB6B64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4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4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34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63BE2"/>
    <w:pPr>
      <w:ind w:left="720"/>
      <w:contextualSpacing/>
    </w:pPr>
  </w:style>
  <w:style w:type="table" w:styleId="TableGrid">
    <w:name w:val="Table Grid"/>
    <w:basedOn w:val="TableNormal"/>
    <w:uiPriority w:val="39"/>
    <w:rsid w:val="00CB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C1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s/ref=rdr_ext_aut?_encoding=UTF8&amp;index=books&amp;field-author=Julie%20Earne" TargetMode="External"/><Relationship Id="rId5" Type="http://schemas.openxmlformats.org/officeDocument/2006/relationships/hyperlink" Target="https://www.amazon.com/s/ref=rdr_ext_aut?_encoding=UTF8&amp;index=books&amp;field-author=Joanna%20Ledgerwo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1145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lenorc</dc:creator>
  <cp:keywords/>
  <dc:description/>
  <cp:lastModifiedBy>lenorc</cp:lastModifiedBy>
  <cp:revision>3</cp:revision>
  <dcterms:created xsi:type="dcterms:W3CDTF">2019-02-18T12:14:00Z</dcterms:created>
  <dcterms:modified xsi:type="dcterms:W3CDTF">2019-02-18T12:23:00Z</dcterms:modified>
</cp:coreProperties>
</file>